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3B88D" w14:textId="273EE178" w:rsidR="0078217B" w:rsidRPr="00C62F2A" w:rsidRDefault="00BD0B83" w:rsidP="0078217B">
      <w:r w:rsidRPr="00700A53">
        <w:t xml:space="preserve">Please </w:t>
      </w:r>
      <w:r w:rsidRPr="00700A53">
        <w:rPr>
          <w:rFonts w:hint="eastAsia"/>
        </w:rPr>
        <w:t xml:space="preserve">write in the space provided or check </w:t>
      </w:r>
      <w:r w:rsidRPr="00700A53">
        <w:t xml:space="preserve">the </w:t>
      </w:r>
      <w:r w:rsidRPr="00700A53">
        <w:rPr>
          <w:rFonts w:hint="eastAsia"/>
        </w:rPr>
        <w:t xml:space="preserve">applicable </w:t>
      </w:r>
      <w:r w:rsidRPr="00700A53">
        <w:t>boxes</w:t>
      </w:r>
      <w:r w:rsidRPr="00700A53">
        <w:rPr>
          <w:rFonts w:hint="eastAsia"/>
        </w:rPr>
        <w:t>.</w:t>
      </w: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78217B" w:rsidRPr="00700A53" w14:paraId="1ED7A221" w14:textId="77777777" w:rsidTr="00C86993">
        <w:tc>
          <w:tcPr>
            <w:tcW w:w="2943" w:type="dxa"/>
            <w:tcBorders>
              <w:right w:val="double" w:sz="4" w:space="0" w:color="auto"/>
            </w:tcBorders>
          </w:tcPr>
          <w:p w14:paraId="7D0BEE8F" w14:textId="77777777" w:rsidR="0078217B" w:rsidRPr="00700A53" w:rsidRDefault="00251F14" w:rsidP="001E7018">
            <w:pPr>
              <w:rPr>
                <w:sz w:val="22"/>
              </w:rPr>
            </w:pPr>
            <w:r w:rsidRPr="00700A53">
              <w:rPr>
                <w:rFonts w:hint="eastAsia"/>
                <w:sz w:val="22"/>
              </w:rPr>
              <w:t>BL15XU</w:t>
            </w:r>
            <w:r w:rsidR="000B174A" w:rsidRPr="00700A53">
              <w:rPr>
                <w:rFonts w:hint="eastAsia"/>
                <w:sz w:val="22"/>
              </w:rPr>
              <w:t xml:space="preserve"> Staff</w:t>
            </w:r>
            <w:r w:rsidR="00AA2F78" w:rsidRPr="00700A53">
              <w:rPr>
                <w:rFonts w:hint="eastAsia"/>
                <w:sz w:val="22"/>
              </w:rPr>
              <w:t xml:space="preserve"> Contact Name</w:t>
            </w:r>
          </w:p>
        </w:tc>
        <w:tc>
          <w:tcPr>
            <w:tcW w:w="6379" w:type="dxa"/>
            <w:tcBorders>
              <w:left w:val="double" w:sz="4" w:space="0" w:color="auto"/>
            </w:tcBorders>
          </w:tcPr>
          <w:p w14:paraId="4DCBCF2C" w14:textId="77777777" w:rsidR="0078217B" w:rsidRPr="00700A53" w:rsidRDefault="0078217B" w:rsidP="001E7018">
            <w:pPr>
              <w:rPr>
                <w:sz w:val="22"/>
              </w:rPr>
            </w:pPr>
          </w:p>
        </w:tc>
      </w:tr>
    </w:tbl>
    <w:p w14:paraId="517388FB" w14:textId="77777777" w:rsidR="00126058" w:rsidRPr="00700A53" w:rsidRDefault="00126058" w:rsidP="0078217B">
      <w:pPr>
        <w:rPr>
          <w:b/>
          <w:sz w:val="22"/>
          <w:u w:val="single"/>
        </w:rPr>
      </w:pPr>
    </w:p>
    <w:p w14:paraId="585AD97A" w14:textId="77777777" w:rsidR="0041334E" w:rsidRPr="00700A53" w:rsidRDefault="0041334E" w:rsidP="0078217B">
      <w:pPr>
        <w:rPr>
          <w:sz w:val="22"/>
        </w:rPr>
      </w:pPr>
      <w:r w:rsidRPr="00700A53">
        <w:rPr>
          <w:b/>
          <w:sz w:val="22"/>
          <w:u w:val="single"/>
        </w:rPr>
        <w:t>Proposal Leader</w:t>
      </w:r>
    </w:p>
    <w:p w14:paraId="3056046C" w14:textId="77777777" w:rsidR="00F35054" w:rsidRPr="00700A53" w:rsidRDefault="0041334E" w:rsidP="0078217B">
      <w:pPr>
        <w:rPr>
          <w:sz w:val="21"/>
          <w:szCs w:val="21"/>
        </w:rPr>
      </w:pPr>
      <w:r w:rsidRPr="00700A53">
        <w:rPr>
          <w:sz w:val="21"/>
          <w:szCs w:val="21"/>
        </w:rPr>
        <w:t>The proposal leader should come to SPring-8 to conduct the experiments</w:t>
      </w:r>
      <w:r w:rsidR="00B712CA" w:rsidRPr="00700A53">
        <w:rPr>
          <w:rFonts w:hint="eastAsia"/>
          <w:sz w:val="21"/>
          <w:szCs w:val="21"/>
        </w:rPr>
        <w:t>.</w:t>
      </w: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78217B" w:rsidRPr="00700A53" w14:paraId="5B818B70" w14:textId="77777777" w:rsidTr="00C86993">
        <w:trPr>
          <w:trHeight w:val="126"/>
        </w:trPr>
        <w:tc>
          <w:tcPr>
            <w:tcW w:w="2376" w:type="dxa"/>
          </w:tcPr>
          <w:p w14:paraId="6EF47AAC" w14:textId="77777777" w:rsidR="0078217B" w:rsidRPr="00700A53" w:rsidRDefault="00AA2F78" w:rsidP="0078217B">
            <w:pPr>
              <w:rPr>
                <w:sz w:val="22"/>
              </w:rPr>
            </w:pPr>
            <w:r w:rsidRPr="00700A53">
              <w:rPr>
                <w:rFonts w:hint="eastAsia"/>
                <w:sz w:val="22"/>
              </w:rPr>
              <w:t xml:space="preserve">Printed </w:t>
            </w:r>
            <w:r w:rsidR="0078217B" w:rsidRPr="00700A53">
              <w:rPr>
                <w:sz w:val="22"/>
              </w:rPr>
              <w:t>Name</w:t>
            </w:r>
          </w:p>
        </w:tc>
        <w:tc>
          <w:tcPr>
            <w:tcW w:w="6946" w:type="dxa"/>
          </w:tcPr>
          <w:p w14:paraId="341317B7" w14:textId="77777777" w:rsidR="0078217B" w:rsidRPr="00700A53" w:rsidRDefault="0078217B" w:rsidP="0078217B">
            <w:pPr>
              <w:rPr>
                <w:sz w:val="22"/>
              </w:rPr>
            </w:pPr>
          </w:p>
        </w:tc>
      </w:tr>
      <w:tr w:rsidR="0078217B" w:rsidRPr="00700A53" w14:paraId="70DB58E5" w14:textId="77777777" w:rsidTr="00C86993">
        <w:trPr>
          <w:trHeight w:val="188"/>
        </w:trPr>
        <w:tc>
          <w:tcPr>
            <w:tcW w:w="2376" w:type="dxa"/>
          </w:tcPr>
          <w:p w14:paraId="13CF3E3A" w14:textId="77777777" w:rsidR="0078217B" w:rsidRPr="00700A53" w:rsidRDefault="0078217B" w:rsidP="0078217B">
            <w:pPr>
              <w:rPr>
                <w:sz w:val="22"/>
              </w:rPr>
            </w:pPr>
            <w:r w:rsidRPr="00700A53">
              <w:rPr>
                <w:sz w:val="22"/>
              </w:rPr>
              <w:t>Affiliation</w:t>
            </w:r>
          </w:p>
          <w:p w14:paraId="1092F830" w14:textId="77777777" w:rsidR="00107A9A" w:rsidRPr="00700A53" w:rsidRDefault="00E84BCA" w:rsidP="00396AB9">
            <w:pPr>
              <w:rPr>
                <w:sz w:val="18"/>
                <w:szCs w:val="18"/>
              </w:rPr>
            </w:pPr>
            <w:r w:rsidRPr="00700A53">
              <w:rPr>
                <w:rFonts w:hint="eastAsia"/>
                <w:sz w:val="18"/>
                <w:szCs w:val="18"/>
              </w:rPr>
              <w:t>(G</w:t>
            </w:r>
            <w:r w:rsidR="00107A9A" w:rsidRPr="00700A53">
              <w:rPr>
                <w:rFonts w:hint="eastAsia"/>
                <w:sz w:val="18"/>
                <w:szCs w:val="18"/>
              </w:rPr>
              <w:t>roup</w:t>
            </w:r>
            <w:r w:rsidRPr="00700A53">
              <w:rPr>
                <w:rFonts w:hint="eastAsia"/>
                <w:sz w:val="18"/>
                <w:szCs w:val="18"/>
              </w:rPr>
              <w:t>, department</w:t>
            </w:r>
            <w:r w:rsidR="00107A9A" w:rsidRPr="00700A5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946" w:type="dxa"/>
          </w:tcPr>
          <w:p w14:paraId="7147F6FE" w14:textId="77777777" w:rsidR="0078217B" w:rsidRPr="00700A53" w:rsidRDefault="0078217B" w:rsidP="0078217B">
            <w:pPr>
              <w:rPr>
                <w:sz w:val="22"/>
              </w:rPr>
            </w:pPr>
          </w:p>
        </w:tc>
      </w:tr>
      <w:tr w:rsidR="0078217B" w:rsidRPr="00700A53" w14:paraId="77C2C358" w14:textId="77777777" w:rsidTr="00C86993">
        <w:trPr>
          <w:trHeight w:val="251"/>
        </w:trPr>
        <w:tc>
          <w:tcPr>
            <w:tcW w:w="2376" w:type="dxa"/>
          </w:tcPr>
          <w:p w14:paraId="29EE3551" w14:textId="77777777" w:rsidR="0078217B" w:rsidRPr="00700A53" w:rsidRDefault="0078217B" w:rsidP="0078217B">
            <w:pPr>
              <w:rPr>
                <w:sz w:val="22"/>
              </w:rPr>
            </w:pPr>
            <w:r w:rsidRPr="00700A53">
              <w:rPr>
                <w:sz w:val="22"/>
              </w:rPr>
              <w:t>Tel</w:t>
            </w:r>
          </w:p>
        </w:tc>
        <w:tc>
          <w:tcPr>
            <w:tcW w:w="6946" w:type="dxa"/>
          </w:tcPr>
          <w:p w14:paraId="32801C19" w14:textId="77777777" w:rsidR="0078217B" w:rsidRPr="00700A53" w:rsidRDefault="0078217B" w:rsidP="0078217B">
            <w:pPr>
              <w:rPr>
                <w:sz w:val="22"/>
              </w:rPr>
            </w:pPr>
          </w:p>
        </w:tc>
      </w:tr>
      <w:tr w:rsidR="0078217B" w:rsidRPr="00700A53" w14:paraId="7017BFD2" w14:textId="77777777" w:rsidTr="00C86993">
        <w:trPr>
          <w:trHeight w:val="298"/>
        </w:trPr>
        <w:tc>
          <w:tcPr>
            <w:tcW w:w="2376" w:type="dxa"/>
          </w:tcPr>
          <w:p w14:paraId="05CD0620" w14:textId="77777777" w:rsidR="0078217B" w:rsidRPr="00700A53" w:rsidRDefault="0078217B" w:rsidP="0078217B">
            <w:pPr>
              <w:rPr>
                <w:sz w:val="22"/>
              </w:rPr>
            </w:pPr>
            <w:r w:rsidRPr="00700A53">
              <w:rPr>
                <w:sz w:val="22"/>
              </w:rPr>
              <w:t>E-mail</w:t>
            </w:r>
          </w:p>
        </w:tc>
        <w:tc>
          <w:tcPr>
            <w:tcW w:w="6946" w:type="dxa"/>
          </w:tcPr>
          <w:p w14:paraId="2570B68B" w14:textId="77777777" w:rsidR="0078217B" w:rsidRPr="00700A53" w:rsidRDefault="0078217B" w:rsidP="0078217B">
            <w:pPr>
              <w:rPr>
                <w:sz w:val="22"/>
              </w:rPr>
            </w:pPr>
          </w:p>
        </w:tc>
      </w:tr>
      <w:tr w:rsidR="0078217B" w:rsidRPr="00700A53" w14:paraId="6A63F749" w14:textId="77777777" w:rsidTr="00C86993">
        <w:trPr>
          <w:trHeight w:val="219"/>
        </w:trPr>
        <w:tc>
          <w:tcPr>
            <w:tcW w:w="2376" w:type="dxa"/>
          </w:tcPr>
          <w:p w14:paraId="5A26C683" w14:textId="77777777" w:rsidR="0078217B" w:rsidRPr="00700A53" w:rsidRDefault="0078217B" w:rsidP="00F63822">
            <w:pPr>
              <w:rPr>
                <w:sz w:val="22"/>
              </w:rPr>
            </w:pPr>
            <w:r w:rsidRPr="00700A53">
              <w:rPr>
                <w:sz w:val="22"/>
              </w:rPr>
              <w:t xml:space="preserve">SPring-8 </w:t>
            </w:r>
            <w:r w:rsidR="00F63822" w:rsidRPr="00700A53">
              <w:rPr>
                <w:rFonts w:hint="eastAsia"/>
                <w:sz w:val="22"/>
              </w:rPr>
              <w:t>User Card</w:t>
            </w:r>
            <w:r w:rsidRPr="00700A53">
              <w:rPr>
                <w:sz w:val="22"/>
              </w:rPr>
              <w:t xml:space="preserve"> No.</w:t>
            </w:r>
          </w:p>
        </w:tc>
        <w:tc>
          <w:tcPr>
            <w:tcW w:w="6946" w:type="dxa"/>
          </w:tcPr>
          <w:p w14:paraId="1C9A66BC" w14:textId="77777777" w:rsidR="0078217B" w:rsidRPr="00700A53" w:rsidRDefault="0078217B" w:rsidP="0078217B">
            <w:pPr>
              <w:rPr>
                <w:sz w:val="22"/>
              </w:rPr>
            </w:pPr>
          </w:p>
        </w:tc>
      </w:tr>
    </w:tbl>
    <w:p w14:paraId="1812A62E" w14:textId="77777777" w:rsidR="0041334E" w:rsidRPr="00700A53" w:rsidRDefault="00AA2F78" w:rsidP="0041334E">
      <w:pPr>
        <w:rPr>
          <w:b/>
          <w:sz w:val="22"/>
          <w:u w:val="single"/>
        </w:rPr>
      </w:pPr>
      <w:r w:rsidRPr="00700A53">
        <w:rPr>
          <w:rFonts w:hint="eastAsia"/>
          <w:b/>
          <w:sz w:val="22"/>
          <w:u w:val="single"/>
        </w:rPr>
        <w:t xml:space="preserve">Administrative </w:t>
      </w:r>
      <w:r w:rsidR="0041334E" w:rsidRPr="00700A53">
        <w:rPr>
          <w:b/>
          <w:sz w:val="22"/>
          <w:u w:val="single"/>
        </w:rPr>
        <w:t xml:space="preserve">Support </w:t>
      </w:r>
      <w:r w:rsidR="00E178A6" w:rsidRPr="00700A53">
        <w:rPr>
          <w:rFonts w:hint="eastAsia"/>
          <w:b/>
          <w:sz w:val="22"/>
          <w:u w:val="single"/>
        </w:rPr>
        <w:t>Assistant</w:t>
      </w:r>
      <w:r w:rsidRPr="00700A53">
        <w:rPr>
          <w:rFonts w:hint="eastAsia"/>
          <w:b/>
          <w:sz w:val="22"/>
          <w:u w:val="single"/>
        </w:rPr>
        <w:t xml:space="preserve"> for Ap</w:t>
      </w:r>
      <w:r w:rsidR="009A2175" w:rsidRPr="00700A53">
        <w:rPr>
          <w:rFonts w:hint="eastAsia"/>
          <w:b/>
          <w:sz w:val="22"/>
          <w:u w:val="single"/>
        </w:rPr>
        <w:t>p</w:t>
      </w:r>
      <w:r w:rsidRPr="00700A53">
        <w:rPr>
          <w:rFonts w:hint="eastAsia"/>
          <w:b/>
          <w:sz w:val="22"/>
          <w:u w:val="single"/>
        </w:rPr>
        <w:t>lication</w:t>
      </w:r>
    </w:p>
    <w:p w14:paraId="1E7DF374" w14:textId="77777777" w:rsidR="0078217B" w:rsidRPr="00700A53" w:rsidRDefault="0041334E" w:rsidP="00905255">
      <w:pPr>
        <w:spacing w:line="280" w:lineRule="exact"/>
        <w:rPr>
          <w:sz w:val="21"/>
          <w:szCs w:val="21"/>
        </w:rPr>
      </w:pPr>
      <w:r w:rsidRPr="00700A53">
        <w:rPr>
          <w:sz w:val="21"/>
          <w:szCs w:val="21"/>
        </w:rPr>
        <w:t>Please enter your support assistant’s contact information which we can use to ask for various application details necessary before and after your experiments</w:t>
      </w:r>
      <w:r w:rsidR="00894004" w:rsidRPr="00700A53">
        <w:rPr>
          <w:rFonts w:hint="eastAsia"/>
          <w:sz w:val="21"/>
          <w:szCs w:val="21"/>
        </w:rPr>
        <w:t>.</w:t>
      </w:r>
      <w:r w:rsidRPr="00700A53">
        <w:rPr>
          <w:sz w:val="21"/>
          <w:szCs w:val="21"/>
        </w:rPr>
        <w:t xml:space="preserve"> </w:t>
      </w: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850"/>
        <w:gridCol w:w="3402"/>
      </w:tblGrid>
      <w:tr w:rsidR="0078217B" w:rsidRPr="00700A53" w14:paraId="0BCBAE6E" w14:textId="77777777" w:rsidTr="00C86993">
        <w:trPr>
          <w:trHeight w:val="271"/>
        </w:trPr>
        <w:tc>
          <w:tcPr>
            <w:tcW w:w="2376" w:type="dxa"/>
          </w:tcPr>
          <w:p w14:paraId="60F15A38" w14:textId="77777777" w:rsidR="0078217B" w:rsidRPr="00700A53" w:rsidRDefault="00AA2F78" w:rsidP="0078217B">
            <w:pPr>
              <w:rPr>
                <w:sz w:val="22"/>
              </w:rPr>
            </w:pPr>
            <w:r w:rsidRPr="00700A53">
              <w:rPr>
                <w:rFonts w:hint="eastAsia"/>
                <w:sz w:val="22"/>
              </w:rPr>
              <w:t xml:space="preserve">Printed </w:t>
            </w:r>
            <w:r w:rsidR="0078217B" w:rsidRPr="00700A53">
              <w:rPr>
                <w:sz w:val="22"/>
              </w:rPr>
              <w:t>Name</w:t>
            </w:r>
          </w:p>
        </w:tc>
        <w:tc>
          <w:tcPr>
            <w:tcW w:w="6946" w:type="dxa"/>
            <w:gridSpan w:val="3"/>
          </w:tcPr>
          <w:p w14:paraId="261EEF36" w14:textId="77777777" w:rsidR="0078217B" w:rsidRPr="00700A53" w:rsidRDefault="0078217B" w:rsidP="0078217B">
            <w:pPr>
              <w:rPr>
                <w:sz w:val="22"/>
              </w:rPr>
            </w:pPr>
          </w:p>
        </w:tc>
      </w:tr>
      <w:tr w:rsidR="00E84BCA" w:rsidRPr="00700A53" w14:paraId="62236EBB" w14:textId="77777777" w:rsidTr="00C86993">
        <w:trPr>
          <w:trHeight w:val="176"/>
        </w:trPr>
        <w:tc>
          <w:tcPr>
            <w:tcW w:w="2376" w:type="dxa"/>
          </w:tcPr>
          <w:p w14:paraId="1FEF7433" w14:textId="77777777" w:rsidR="00E84BCA" w:rsidRPr="00700A53" w:rsidRDefault="00E84BCA" w:rsidP="00E84BCA">
            <w:pPr>
              <w:rPr>
                <w:sz w:val="22"/>
              </w:rPr>
            </w:pPr>
            <w:r w:rsidRPr="00700A53">
              <w:rPr>
                <w:sz w:val="22"/>
              </w:rPr>
              <w:t>Affiliation</w:t>
            </w:r>
          </w:p>
          <w:p w14:paraId="404991E2" w14:textId="77777777" w:rsidR="00E84BCA" w:rsidRPr="00700A53" w:rsidRDefault="00E84BCA" w:rsidP="00396AB9">
            <w:pPr>
              <w:rPr>
                <w:sz w:val="18"/>
                <w:szCs w:val="18"/>
              </w:rPr>
            </w:pPr>
            <w:r w:rsidRPr="00700A53">
              <w:rPr>
                <w:rFonts w:hint="eastAsia"/>
                <w:sz w:val="18"/>
                <w:szCs w:val="18"/>
              </w:rPr>
              <w:t>(Group, department)</w:t>
            </w:r>
          </w:p>
        </w:tc>
        <w:tc>
          <w:tcPr>
            <w:tcW w:w="6946" w:type="dxa"/>
            <w:gridSpan w:val="3"/>
          </w:tcPr>
          <w:p w14:paraId="616E5E45" w14:textId="77777777" w:rsidR="00E84BCA" w:rsidRPr="00700A53" w:rsidRDefault="00E84BCA" w:rsidP="00E84BCA">
            <w:pPr>
              <w:rPr>
                <w:sz w:val="22"/>
              </w:rPr>
            </w:pPr>
          </w:p>
        </w:tc>
      </w:tr>
      <w:tr w:rsidR="00E84BCA" w:rsidRPr="00700A53" w14:paraId="149CE61D" w14:textId="77777777" w:rsidTr="00C86993">
        <w:trPr>
          <w:trHeight w:val="239"/>
        </w:trPr>
        <w:tc>
          <w:tcPr>
            <w:tcW w:w="2376" w:type="dxa"/>
          </w:tcPr>
          <w:p w14:paraId="045BEAD5" w14:textId="77777777" w:rsidR="00E84BCA" w:rsidRPr="00700A53" w:rsidRDefault="00E84BCA" w:rsidP="0078217B">
            <w:pPr>
              <w:rPr>
                <w:sz w:val="22"/>
              </w:rPr>
            </w:pPr>
            <w:r w:rsidRPr="00700A53">
              <w:rPr>
                <w:sz w:val="22"/>
              </w:rPr>
              <w:t>Tel</w:t>
            </w:r>
          </w:p>
        </w:tc>
        <w:tc>
          <w:tcPr>
            <w:tcW w:w="2694" w:type="dxa"/>
            <w:tcBorders>
              <w:right w:val="single" w:sz="4" w:space="0" w:color="000000"/>
            </w:tcBorders>
          </w:tcPr>
          <w:p w14:paraId="554C9A43" w14:textId="77777777" w:rsidR="00E84BCA" w:rsidRPr="00700A53" w:rsidRDefault="00E84BCA" w:rsidP="0078217B">
            <w:p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76C6CE9C" w14:textId="77777777" w:rsidR="00E84BCA" w:rsidRPr="00700A53" w:rsidRDefault="00E84BCA" w:rsidP="0078217B">
            <w:pPr>
              <w:rPr>
                <w:sz w:val="22"/>
              </w:rPr>
            </w:pPr>
            <w:r w:rsidRPr="00700A53">
              <w:rPr>
                <w:sz w:val="22"/>
              </w:rPr>
              <w:t>E-mail</w:t>
            </w:r>
          </w:p>
        </w:tc>
        <w:tc>
          <w:tcPr>
            <w:tcW w:w="3402" w:type="dxa"/>
          </w:tcPr>
          <w:p w14:paraId="43F12172" w14:textId="77777777" w:rsidR="00E84BCA" w:rsidRPr="00700A53" w:rsidRDefault="00E84BCA" w:rsidP="0078217B">
            <w:pPr>
              <w:rPr>
                <w:sz w:val="22"/>
              </w:rPr>
            </w:pPr>
          </w:p>
        </w:tc>
      </w:tr>
    </w:tbl>
    <w:p w14:paraId="623495E3" w14:textId="77777777" w:rsidR="00126058" w:rsidRPr="00700A53" w:rsidRDefault="00126058" w:rsidP="0078217B">
      <w:pPr>
        <w:rPr>
          <w:b/>
          <w:sz w:val="22"/>
          <w:u w:val="single"/>
        </w:rPr>
      </w:pPr>
    </w:p>
    <w:p w14:paraId="16671DE1" w14:textId="77777777" w:rsidR="0078217B" w:rsidRPr="00700A53" w:rsidRDefault="00894004" w:rsidP="0078217B">
      <w:pPr>
        <w:rPr>
          <w:sz w:val="22"/>
        </w:rPr>
      </w:pPr>
      <w:r w:rsidRPr="00700A53">
        <w:rPr>
          <w:b/>
          <w:sz w:val="22"/>
          <w:u w:val="single"/>
        </w:rPr>
        <w:t>Agreement Terms:</w:t>
      </w:r>
      <w:r w:rsidRPr="00700A53">
        <w:rPr>
          <w:b/>
          <w:sz w:val="22"/>
        </w:rPr>
        <w:t xml:space="preserve"> </w:t>
      </w:r>
      <w:r w:rsidR="00FD0142" w:rsidRPr="00700A53">
        <w:rPr>
          <w:rFonts w:hint="eastAsia"/>
          <w:b/>
          <w:sz w:val="22"/>
        </w:rPr>
        <w:t xml:space="preserve"> </w:t>
      </w:r>
      <w:r w:rsidRPr="00700A53">
        <w:rPr>
          <w:color w:val="FF0000"/>
          <w:sz w:val="22"/>
        </w:rPr>
        <w:t xml:space="preserve">Please read </w:t>
      </w:r>
      <w:r w:rsidR="00AA2F78" w:rsidRPr="00700A53">
        <w:rPr>
          <w:rFonts w:hint="eastAsia"/>
          <w:color w:val="FF0000"/>
          <w:sz w:val="22"/>
        </w:rPr>
        <w:t xml:space="preserve">and agree to </w:t>
      </w:r>
      <w:r w:rsidRPr="00700A53">
        <w:rPr>
          <w:color w:val="FF0000"/>
          <w:sz w:val="22"/>
        </w:rPr>
        <w:t>the following</w:t>
      </w:r>
      <w:r w:rsidR="00AA2F78" w:rsidRPr="00700A53">
        <w:rPr>
          <w:rFonts w:hint="eastAsia"/>
          <w:color w:val="FF0000"/>
          <w:sz w:val="22"/>
        </w:rPr>
        <w:t>.</w:t>
      </w: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585551" w:rsidRPr="00700A53" w14:paraId="14F1A06E" w14:textId="77777777" w:rsidTr="00C62F2A">
        <w:trPr>
          <w:trHeight w:val="6795"/>
        </w:trPr>
        <w:tc>
          <w:tcPr>
            <w:tcW w:w="9322" w:type="dxa"/>
            <w:vAlign w:val="center"/>
          </w:tcPr>
          <w:p w14:paraId="0CF1F03F" w14:textId="77777777" w:rsidR="00585551" w:rsidRPr="00700A53" w:rsidRDefault="00585551" w:rsidP="00B6620E">
            <w:pPr>
              <w:numPr>
                <w:ilvl w:val="0"/>
                <w:numId w:val="21"/>
              </w:numPr>
              <w:spacing w:afterLines="20" w:after="66" w:line="360" w:lineRule="exact"/>
              <w:rPr>
                <w:sz w:val="22"/>
              </w:rPr>
            </w:pPr>
            <w:r w:rsidRPr="00700A53">
              <w:rPr>
                <w:sz w:val="22"/>
              </w:rPr>
              <w:t xml:space="preserve">Your group </w:t>
            </w:r>
            <w:r w:rsidRPr="00700A53">
              <w:rPr>
                <w:rFonts w:hint="eastAsia"/>
                <w:sz w:val="22"/>
              </w:rPr>
              <w:t xml:space="preserve">will </w:t>
            </w:r>
            <w:r w:rsidRPr="00700A53">
              <w:rPr>
                <w:sz w:val="22"/>
              </w:rPr>
              <w:t xml:space="preserve">follow the BL15XU </w:t>
            </w:r>
            <w:r w:rsidR="00251F14" w:rsidRPr="00700A53">
              <w:rPr>
                <w:rFonts w:hint="eastAsia"/>
                <w:sz w:val="22"/>
              </w:rPr>
              <w:t>Rules and R</w:t>
            </w:r>
            <w:r w:rsidRPr="00700A53">
              <w:rPr>
                <w:sz w:val="22"/>
              </w:rPr>
              <w:t>egulations.</w:t>
            </w:r>
          </w:p>
          <w:p w14:paraId="389A5A82" w14:textId="77777777" w:rsidR="00585551" w:rsidRPr="00700A53" w:rsidRDefault="00585551" w:rsidP="00B6620E">
            <w:pPr>
              <w:numPr>
                <w:ilvl w:val="0"/>
                <w:numId w:val="21"/>
              </w:numPr>
              <w:spacing w:afterLines="20" w:after="66" w:line="360" w:lineRule="exact"/>
              <w:rPr>
                <w:sz w:val="22"/>
              </w:rPr>
            </w:pPr>
            <w:r w:rsidRPr="00700A53">
              <w:rPr>
                <w:sz w:val="22"/>
              </w:rPr>
              <w:t xml:space="preserve">You </w:t>
            </w:r>
            <w:r w:rsidRPr="00700A53">
              <w:rPr>
                <w:rFonts w:hint="eastAsia"/>
                <w:sz w:val="22"/>
              </w:rPr>
              <w:t xml:space="preserve">will </w:t>
            </w:r>
            <w:r w:rsidRPr="00700A53">
              <w:rPr>
                <w:sz w:val="22"/>
              </w:rPr>
              <w:t>perform your experiments as collaborative research with the BL15XU staff.</w:t>
            </w:r>
          </w:p>
          <w:p w14:paraId="148EFADB" w14:textId="77777777" w:rsidR="00585551" w:rsidRPr="00700A53" w:rsidRDefault="00585551" w:rsidP="00B6620E">
            <w:pPr>
              <w:numPr>
                <w:ilvl w:val="0"/>
                <w:numId w:val="21"/>
              </w:numPr>
              <w:spacing w:afterLines="20" w:after="66" w:line="360" w:lineRule="exact"/>
              <w:rPr>
                <w:sz w:val="22"/>
              </w:rPr>
            </w:pPr>
            <w:r w:rsidRPr="00700A53">
              <w:rPr>
                <w:rFonts w:eastAsia="ＭＳ Ｐゴシック"/>
                <w:color w:val="000000"/>
                <w:sz w:val="22"/>
              </w:rPr>
              <w:t xml:space="preserve">When publishing experimental results obtained at BL15XU, you </w:t>
            </w:r>
            <w:r w:rsidRPr="00700A53">
              <w:rPr>
                <w:rFonts w:eastAsia="ＭＳ Ｐゴシック" w:hint="eastAsia"/>
                <w:color w:val="000000"/>
                <w:sz w:val="22"/>
              </w:rPr>
              <w:t xml:space="preserve">will </w:t>
            </w:r>
            <w:r w:rsidRPr="00700A53">
              <w:rPr>
                <w:rFonts w:eastAsia="ＭＳ Ｐゴシック"/>
                <w:color w:val="000000"/>
                <w:sz w:val="22"/>
              </w:rPr>
              <w:t xml:space="preserve">obtain the permission from </w:t>
            </w:r>
            <w:r w:rsidRPr="00700A53">
              <w:rPr>
                <w:rFonts w:eastAsia="ＭＳ Ｐゴシック" w:hint="eastAsia"/>
                <w:color w:val="000000"/>
                <w:sz w:val="22"/>
              </w:rPr>
              <w:t xml:space="preserve">the </w:t>
            </w:r>
            <w:r w:rsidRPr="00700A53">
              <w:rPr>
                <w:rFonts w:eastAsia="ＭＳ Ｐゴシック"/>
                <w:color w:val="000000"/>
                <w:sz w:val="22"/>
              </w:rPr>
              <w:t xml:space="preserve">Station </w:t>
            </w:r>
            <w:r w:rsidR="00251F14" w:rsidRPr="00700A53">
              <w:rPr>
                <w:rFonts w:eastAsia="ＭＳ Ｐゴシック" w:hint="eastAsia"/>
                <w:color w:val="000000"/>
                <w:sz w:val="22"/>
              </w:rPr>
              <w:t>Director</w:t>
            </w:r>
            <w:r w:rsidRPr="00700A53">
              <w:rPr>
                <w:rFonts w:eastAsia="ＭＳ Ｐゴシック"/>
                <w:color w:val="000000"/>
                <w:sz w:val="22"/>
              </w:rPr>
              <w:t xml:space="preserve"> in advance. You </w:t>
            </w:r>
            <w:r w:rsidRPr="00700A53">
              <w:rPr>
                <w:rFonts w:eastAsia="ＭＳ Ｐゴシック" w:hint="eastAsia"/>
                <w:color w:val="000000"/>
                <w:sz w:val="22"/>
              </w:rPr>
              <w:t xml:space="preserve">also </w:t>
            </w:r>
            <w:r w:rsidRPr="00700A53">
              <w:rPr>
                <w:rFonts w:eastAsia="ＭＳ Ｐゴシック"/>
                <w:color w:val="000000"/>
                <w:sz w:val="22"/>
              </w:rPr>
              <w:t>agree that the BL15XU staff who contributed to your experiments</w:t>
            </w:r>
            <w:r w:rsidRPr="00700A53">
              <w:rPr>
                <w:rFonts w:eastAsia="ＭＳ Ｐゴシック" w:hint="eastAsia"/>
                <w:color w:val="000000"/>
                <w:sz w:val="22"/>
              </w:rPr>
              <w:t xml:space="preserve"> will be</w:t>
            </w:r>
            <w:r w:rsidRPr="00700A53">
              <w:rPr>
                <w:rFonts w:eastAsia="ＭＳ Ｐゴシック"/>
                <w:color w:val="000000"/>
                <w:sz w:val="22"/>
              </w:rPr>
              <w:t xml:space="preserve"> a co-author</w:t>
            </w:r>
            <w:r w:rsidRPr="00700A53">
              <w:rPr>
                <w:rFonts w:eastAsia="ＭＳ Ｐゴシック" w:hint="eastAsia"/>
                <w:color w:val="000000"/>
                <w:sz w:val="22"/>
              </w:rPr>
              <w:t xml:space="preserve">(s) </w:t>
            </w:r>
            <w:r w:rsidRPr="00700A53">
              <w:rPr>
                <w:rFonts w:eastAsia="ＭＳ Ｐゴシック"/>
                <w:color w:val="000000"/>
                <w:sz w:val="22"/>
              </w:rPr>
              <w:t>of the resulting publication</w:t>
            </w:r>
            <w:r w:rsidRPr="00700A53">
              <w:rPr>
                <w:rFonts w:eastAsia="ＭＳ Ｐゴシック" w:hint="eastAsia"/>
                <w:color w:val="000000"/>
                <w:sz w:val="22"/>
              </w:rPr>
              <w:t>(s)</w:t>
            </w:r>
            <w:r w:rsidRPr="00700A53">
              <w:rPr>
                <w:rFonts w:eastAsia="ＭＳ Ｐゴシック"/>
                <w:color w:val="000000"/>
                <w:sz w:val="22"/>
              </w:rPr>
              <w:t>.</w:t>
            </w:r>
          </w:p>
          <w:p w14:paraId="4C3A5DED" w14:textId="77777777" w:rsidR="00585551" w:rsidRPr="00700A53" w:rsidRDefault="00585551" w:rsidP="00B6620E">
            <w:pPr>
              <w:numPr>
                <w:ilvl w:val="0"/>
                <w:numId w:val="21"/>
              </w:numPr>
              <w:spacing w:afterLines="20" w:after="66" w:line="360" w:lineRule="exact"/>
              <w:rPr>
                <w:sz w:val="22"/>
              </w:rPr>
            </w:pPr>
            <w:r w:rsidRPr="00700A53">
              <w:rPr>
                <w:rFonts w:eastAsia="ＭＳ Ｐゴシック"/>
                <w:color w:val="000000"/>
                <w:sz w:val="22"/>
              </w:rPr>
              <w:t>You agree to discuss the details of the experimental plan with the BL15XU staff in advance.</w:t>
            </w:r>
          </w:p>
          <w:p w14:paraId="76323A0A" w14:textId="77777777" w:rsidR="00585551" w:rsidRPr="00700A53" w:rsidRDefault="00585551" w:rsidP="00B6620E">
            <w:pPr>
              <w:numPr>
                <w:ilvl w:val="0"/>
                <w:numId w:val="21"/>
              </w:numPr>
              <w:spacing w:afterLines="20" w:after="66" w:line="360" w:lineRule="exact"/>
              <w:rPr>
                <w:sz w:val="22"/>
              </w:rPr>
            </w:pPr>
            <w:r w:rsidRPr="00700A53">
              <w:rPr>
                <w:rFonts w:eastAsia="ＭＳ Ｐゴシック"/>
                <w:color w:val="000000"/>
                <w:sz w:val="22"/>
              </w:rPr>
              <w:t xml:space="preserve">The proposal leader </w:t>
            </w:r>
            <w:r w:rsidRPr="00700A53">
              <w:rPr>
                <w:rFonts w:eastAsia="ＭＳ Ｐゴシック" w:hint="eastAsia"/>
                <w:color w:val="000000"/>
                <w:sz w:val="22"/>
              </w:rPr>
              <w:t xml:space="preserve">and/or the support assistant will </w:t>
            </w:r>
            <w:r w:rsidRPr="00700A53">
              <w:rPr>
                <w:rFonts w:eastAsia="ＭＳ Ｐゴシック"/>
                <w:color w:val="000000"/>
                <w:sz w:val="22"/>
              </w:rPr>
              <w:t xml:space="preserve">prepare and submit all documents needed for all team members before the </w:t>
            </w:r>
            <w:r w:rsidRPr="00700A53">
              <w:rPr>
                <w:rFonts w:eastAsia="ＭＳ Ｐゴシック" w:hint="eastAsia"/>
                <w:color w:val="000000"/>
                <w:sz w:val="22"/>
              </w:rPr>
              <w:t xml:space="preserve">relevant </w:t>
            </w:r>
            <w:r w:rsidRPr="00700A53">
              <w:rPr>
                <w:rFonts w:eastAsia="ＭＳ Ｐゴシック"/>
                <w:color w:val="000000"/>
                <w:sz w:val="22"/>
              </w:rPr>
              <w:t>deadline</w:t>
            </w:r>
            <w:r w:rsidRPr="00700A53">
              <w:rPr>
                <w:rFonts w:eastAsia="ＭＳ Ｐゴシック" w:hint="eastAsia"/>
                <w:color w:val="000000"/>
                <w:sz w:val="22"/>
              </w:rPr>
              <w:t>(s)</w:t>
            </w:r>
            <w:r w:rsidRPr="00700A53">
              <w:rPr>
                <w:rFonts w:eastAsia="ＭＳ Ｐゴシック"/>
                <w:color w:val="000000"/>
                <w:sz w:val="22"/>
              </w:rPr>
              <w:t>.</w:t>
            </w:r>
          </w:p>
          <w:p w14:paraId="7FE995E1" w14:textId="77777777" w:rsidR="00585551" w:rsidRPr="00700A53" w:rsidRDefault="00585551" w:rsidP="00B6620E">
            <w:pPr>
              <w:numPr>
                <w:ilvl w:val="0"/>
                <w:numId w:val="21"/>
              </w:numPr>
              <w:spacing w:afterLines="20" w:after="66" w:line="360" w:lineRule="exact"/>
              <w:rPr>
                <w:sz w:val="22"/>
              </w:rPr>
            </w:pPr>
            <w:r w:rsidRPr="00700A53">
              <w:rPr>
                <w:rFonts w:eastAsia="ＭＳ Ｐゴシック"/>
                <w:color w:val="000000"/>
                <w:sz w:val="22"/>
              </w:rPr>
              <w:t xml:space="preserve">Your group </w:t>
            </w:r>
            <w:r w:rsidRPr="00700A53">
              <w:rPr>
                <w:rFonts w:eastAsia="ＭＳ Ｐゴシック" w:hint="eastAsia"/>
                <w:color w:val="000000"/>
                <w:sz w:val="22"/>
              </w:rPr>
              <w:t xml:space="preserve">will </w:t>
            </w:r>
            <w:r w:rsidRPr="00700A53">
              <w:rPr>
                <w:rFonts w:eastAsia="ＭＳ Ｐゴシック"/>
                <w:color w:val="000000"/>
                <w:sz w:val="22"/>
              </w:rPr>
              <w:t>follow</w:t>
            </w:r>
            <w:r w:rsidRPr="00700A53">
              <w:rPr>
                <w:rFonts w:eastAsia="ＭＳ Ｐゴシック" w:hint="eastAsia"/>
                <w:color w:val="000000"/>
                <w:sz w:val="22"/>
              </w:rPr>
              <w:t xml:space="preserve"> all </w:t>
            </w:r>
            <w:r w:rsidRPr="00700A53">
              <w:rPr>
                <w:rFonts w:eastAsia="ＭＳ Ｐゴシック"/>
                <w:color w:val="000000"/>
                <w:sz w:val="22"/>
              </w:rPr>
              <w:t xml:space="preserve">instructions </w:t>
            </w:r>
            <w:r w:rsidRPr="00700A53">
              <w:rPr>
                <w:rFonts w:eastAsia="ＭＳ Ｐゴシック" w:hint="eastAsia"/>
                <w:color w:val="000000"/>
                <w:sz w:val="22"/>
              </w:rPr>
              <w:t xml:space="preserve">from the BL15XU staff </w:t>
            </w:r>
            <w:r w:rsidRPr="00700A53">
              <w:rPr>
                <w:rFonts w:eastAsia="ＭＳ Ｐゴシック"/>
                <w:color w:val="000000"/>
                <w:sz w:val="22"/>
              </w:rPr>
              <w:t xml:space="preserve">concerning the safety requirements of the beamline and all </w:t>
            </w:r>
            <w:r w:rsidRPr="00700A53">
              <w:rPr>
                <w:rFonts w:eastAsia="ＭＳ Ｐゴシック" w:hint="eastAsia"/>
                <w:color w:val="000000"/>
                <w:sz w:val="22"/>
              </w:rPr>
              <w:t>of its associated e</w:t>
            </w:r>
            <w:r w:rsidRPr="00700A53">
              <w:rPr>
                <w:rFonts w:eastAsia="ＭＳ Ｐゴシック"/>
                <w:color w:val="000000"/>
                <w:sz w:val="22"/>
              </w:rPr>
              <w:t>quipment.</w:t>
            </w:r>
          </w:p>
          <w:p w14:paraId="3F27C981" w14:textId="77777777" w:rsidR="00585551" w:rsidRPr="00700A53" w:rsidRDefault="00585551" w:rsidP="00B6620E">
            <w:pPr>
              <w:numPr>
                <w:ilvl w:val="0"/>
                <w:numId w:val="21"/>
              </w:numPr>
              <w:spacing w:afterLines="20" w:after="66" w:line="360" w:lineRule="exact"/>
              <w:rPr>
                <w:sz w:val="22"/>
                <w:szCs w:val="22"/>
              </w:rPr>
            </w:pPr>
            <w:r w:rsidRPr="00700A53">
              <w:rPr>
                <w:rFonts w:eastAsia="ＭＳ Ｐゴシック"/>
                <w:color w:val="000000"/>
                <w:sz w:val="22"/>
                <w:szCs w:val="22"/>
              </w:rPr>
              <w:t>You will submit the Experiment</w:t>
            </w:r>
            <w:r w:rsidR="0066299E" w:rsidRPr="00700A53">
              <w:rPr>
                <w:sz w:val="22"/>
                <w:szCs w:val="22"/>
              </w:rPr>
              <w:t xml:space="preserve"> Summary Report via the SPring-8 website within 50 days after your experiment</w:t>
            </w:r>
            <w:r w:rsidRPr="00700A53">
              <w:rPr>
                <w:rFonts w:eastAsia="ＭＳ Ｐゴシック"/>
                <w:color w:val="000000"/>
                <w:sz w:val="22"/>
                <w:szCs w:val="22"/>
              </w:rPr>
              <w:t>.</w:t>
            </w:r>
          </w:p>
          <w:p w14:paraId="746A41F0" w14:textId="77777777" w:rsidR="0066299E" w:rsidRPr="00700A53" w:rsidRDefault="0066299E" w:rsidP="00B6620E">
            <w:pPr>
              <w:numPr>
                <w:ilvl w:val="0"/>
                <w:numId w:val="21"/>
              </w:numPr>
              <w:spacing w:afterLines="20" w:after="66" w:line="360" w:lineRule="exact"/>
              <w:rPr>
                <w:sz w:val="22"/>
                <w:szCs w:val="22"/>
              </w:rPr>
            </w:pPr>
            <w:r w:rsidRPr="00700A53">
              <w:rPr>
                <w:sz w:val="22"/>
                <w:szCs w:val="22"/>
              </w:rPr>
              <w:t>You will publish research papers on your results (incl. refereed proceedings and disserta</w:t>
            </w:r>
            <w:r w:rsidR="00306687" w:rsidRPr="00700A53">
              <w:rPr>
                <w:sz w:val="22"/>
                <w:szCs w:val="22"/>
              </w:rPr>
              <w:t xml:space="preserve">tion) </w:t>
            </w:r>
            <w:r w:rsidRPr="00700A53">
              <w:rPr>
                <w:sz w:val="22"/>
                <w:szCs w:val="22"/>
              </w:rPr>
              <w:t xml:space="preserve">within three years after your experiment. If the publications are not completed by the deadline, </w:t>
            </w:r>
            <w:r w:rsidR="00094F87" w:rsidRPr="00700A53">
              <w:rPr>
                <w:rFonts w:hint="eastAsia"/>
                <w:sz w:val="22"/>
                <w:szCs w:val="22"/>
              </w:rPr>
              <w:t xml:space="preserve">it will be considered a proprietary research and </w:t>
            </w:r>
            <w:r w:rsidRPr="00700A53">
              <w:rPr>
                <w:sz w:val="22"/>
                <w:szCs w:val="22"/>
              </w:rPr>
              <w:t>you will pay the beamtime fee.</w:t>
            </w:r>
          </w:p>
          <w:p w14:paraId="2EAB6E2D" w14:textId="77777777" w:rsidR="0066299E" w:rsidRPr="00C62F2A" w:rsidRDefault="0066299E" w:rsidP="00B6620E">
            <w:pPr>
              <w:numPr>
                <w:ilvl w:val="0"/>
                <w:numId w:val="21"/>
              </w:numPr>
              <w:spacing w:afterLines="20" w:after="66" w:line="360" w:lineRule="exact"/>
              <w:rPr>
                <w:sz w:val="22"/>
              </w:rPr>
            </w:pPr>
            <w:r w:rsidRPr="00700A53">
              <w:rPr>
                <w:sz w:val="22"/>
                <w:szCs w:val="22"/>
              </w:rPr>
              <w:t xml:space="preserve">You will cooperate in </w:t>
            </w:r>
            <w:r w:rsidR="00306687" w:rsidRPr="00700A53">
              <w:rPr>
                <w:rFonts w:hint="eastAsia"/>
                <w:sz w:val="22"/>
                <w:szCs w:val="22"/>
              </w:rPr>
              <w:t xml:space="preserve">the </w:t>
            </w:r>
            <w:r w:rsidRPr="00700A53">
              <w:rPr>
                <w:sz w:val="22"/>
                <w:szCs w:val="22"/>
              </w:rPr>
              <w:t xml:space="preserve">BL15XU </w:t>
            </w:r>
            <w:r w:rsidR="003A1819" w:rsidRPr="00700A53">
              <w:rPr>
                <w:rFonts w:hint="eastAsia"/>
                <w:sz w:val="22"/>
                <w:szCs w:val="22"/>
              </w:rPr>
              <w:t>O</w:t>
            </w:r>
            <w:r w:rsidRPr="00700A53">
              <w:rPr>
                <w:sz w:val="22"/>
                <w:szCs w:val="22"/>
              </w:rPr>
              <w:t>ffice activities, such as</w:t>
            </w:r>
            <w:r w:rsidR="00306687" w:rsidRPr="00700A53">
              <w:rPr>
                <w:rFonts w:hint="eastAsia"/>
                <w:sz w:val="22"/>
                <w:szCs w:val="22"/>
              </w:rPr>
              <w:t xml:space="preserve"> a</w:t>
            </w:r>
            <w:r w:rsidRPr="00700A53">
              <w:rPr>
                <w:sz w:val="22"/>
                <w:szCs w:val="22"/>
              </w:rPr>
              <w:t xml:space="preserve"> report, workshop and lecture.</w:t>
            </w:r>
          </w:p>
          <w:p w14:paraId="2B70797E" w14:textId="13A86778" w:rsidR="00C62F2A" w:rsidRPr="00700A53" w:rsidRDefault="00C62F2A" w:rsidP="000B2F8F">
            <w:pPr>
              <w:spacing w:afterLines="20" w:after="66" w:line="360" w:lineRule="exact"/>
              <w:ind w:left="360"/>
              <w:rPr>
                <w:sz w:val="22"/>
              </w:rPr>
            </w:pPr>
          </w:p>
        </w:tc>
      </w:tr>
      <w:tr w:rsidR="00894004" w:rsidRPr="00700A53" w14:paraId="35E3AADF" w14:textId="77777777" w:rsidTr="00C86993">
        <w:tc>
          <w:tcPr>
            <w:tcW w:w="9322" w:type="dxa"/>
            <w:tcBorders>
              <w:top w:val="double" w:sz="4" w:space="0" w:color="auto"/>
            </w:tcBorders>
            <w:vAlign w:val="center"/>
          </w:tcPr>
          <w:p w14:paraId="14A464A5" w14:textId="77777777" w:rsidR="009A2175" w:rsidRPr="00700A53" w:rsidRDefault="009A2175" w:rsidP="00E61B2B">
            <w:pPr>
              <w:rPr>
                <w:rFonts w:eastAsia="ＭＳ Ｐゴシック"/>
                <w:color w:val="000000"/>
                <w:sz w:val="22"/>
              </w:rPr>
            </w:pPr>
            <w:r w:rsidRPr="00700A53">
              <w:rPr>
                <w:rFonts w:eastAsia="ＭＳ Ｐゴシック" w:hint="eastAsia"/>
                <w:color w:val="FF0000"/>
                <w:sz w:val="22"/>
              </w:rPr>
              <w:t>Please confirm your</w:t>
            </w:r>
            <w:r w:rsidR="00894004" w:rsidRPr="00700A53">
              <w:rPr>
                <w:rFonts w:eastAsia="ＭＳ Ｐゴシック" w:hint="eastAsia"/>
                <w:color w:val="FF0000"/>
                <w:sz w:val="22"/>
              </w:rPr>
              <w:t xml:space="preserve"> </w:t>
            </w:r>
            <w:r w:rsidRPr="00700A53">
              <w:rPr>
                <w:rFonts w:eastAsia="ＭＳ Ｐゴシック"/>
                <w:color w:val="FF0000"/>
                <w:sz w:val="22"/>
              </w:rPr>
              <w:t>agreement</w:t>
            </w:r>
            <w:r w:rsidRPr="00700A53">
              <w:rPr>
                <w:rFonts w:eastAsia="ＭＳ Ｐゴシック" w:hint="eastAsia"/>
                <w:color w:val="FF0000"/>
                <w:sz w:val="22"/>
              </w:rPr>
              <w:t xml:space="preserve"> with the above requirements by writing your</w:t>
            </w:r>
            <w:r w:rsidR="00894004" w:rsidRPr="00700A53">
              <w:rPr>
                <w:rFonts w:eastAsia="ＭＳ Ｐゴシック" w:hint="eastAsia"/>
                <w:color w:val="FF0000"/>
                <w:sz w:val="22"/>
              </w:rPr>
              <w:t xml:space="preserve"> </w:t>
            </w:r>
            <w:r w:rsidRPr="00700A53">
              <w:rPr>
                <w:rFonts w:eastAsia="ＭＳ Ｐゴシック" w:hint="eastAsia"/>
                <w:color w:val="FF0000"/>
                <w:sz w:val="22"/>
              </w:rPr>
              <w:t>name.</w:t>
            </w:r>
            <w:r w:rsidR="00894004" w:rsidRPr="00700A53">
              <w:rPr>
                <w:rFonts w:eastAsia="ＭＳ Ｐゴシック" w:hint="eastAsia"/>
                <w:color w:val="000000"/>
                <w:sz w:val="22"/>
              </w:rPr>
              <w:t xml:space="preserve">  </w:t>
            </w:r>
          </w:p>
          <w:p w14:paraId="01B5C8C4" w14:textId="77777777" w:rsidR="00894004" w:rsidRPr="00700A53" w:rsidRDefault="009A2175" w:rsidP="00E61B2B">
            <w:pPr>
              <w:rPr>
                <w:rFonts w:eastAsia="ＭＳ Ｐゴシック"/>
                <w:color w:val="000000"/>
                <w:sz w:val="22"/>
              </w:rPr>
            </w:pPr>
            <w:r w:rsidRPr="00700A53">
              <w:rPr>
                <w:rFonts w:eastAsia="ＭＳ Ｐゴシック" w:hint="eastAsia"/>
                <w:color w:val="000000"/>
                <w:sz w:val="22"/>
              </w:rPr>
              <w:t xml:space="preserve">Your Printed </w:t>
            </w:r>
            <w:r w:rsidR="00894004" w:rsidRPr="00700A53">
              <w:rPr>
                <w:rFonts w:eastAsia="ＭＳ Ｐゴシック" w:hint="eastAsia"/>
                <w:color w:val="000000"/>
                <w:sz w:val="22"/>
              </w:rPr>
              <w:t xml:space="preserve">Name: </w:t>
            </w:r>
            <w:r w:rsidR="00894004" w:rsidRPr="00700A53">
              <w:rPr>
                <w:rFonts w:eastAsia="ＭＳ Ｐゴシック" w:hint="eastAsia"/>
                <w:color w:val="000000"/>
                <w:sz w:val="22"/>
                <w:u w:val="single"/>
              </w:rPr>
              <w:t xml:space="preserve">                                       </w:t>
            </w:r>
          </w:p>
        </w:tc>
      </w:tr>
    </w:tbl>
    <w:p w14:paraId="7A1EF22B" w14:textId="77777777" w:rsidR="00FF6269" w:rsidRPr="00700A53" w:rsidRDefault="00FF6269" w:rsidP="0078217B">
      <w:pPr>
        <w:rPr>
          <w:sz w:val="22"/>
          <w:szCs w:val="18"/>
        </w:rPr>
        <w:sectPr w:rsidR="00FF6269" w:rsidRPr="00700A53" w:rsidSect="00C86993">
          <w:headerReference w:type="even" r:id="rId8"/>
          <w:headerReference w:type="default" r:id="rId9"/>
          <w:footerReference w:type="default" r:id="rId10"/>
          <w:footerReference w:type="first" r:id="rId11"/>
          <w:type w:val="continuous"/>
          <w:pgSz w:w="11906" w:h="16838" w:code="9"/>
          <w:pgMar w:top="851" w:right="1134" w:bottom="851" w:left="1418" w:header="454" w:footer="454" w:gutter="0"/>
          <w:pgNumType w:fmt="numberInDash" w:start="1"/>
          <w:cols w:space="425"/>
          <w:docGrid w:type="lines" w:linePitch="331"/>
        </w:sectPr>
      </w:pPr>
    </w:p>
    <w:p w14:paraId="79499A21" w14:textId="77777777" w:rsidR="00C62F2A" w:rsidRPr="00700A53" w:rsidRDefault="00C62F2A" w:rsidP="00C62F2A">
      <w:pPr>
        <w:spacing w:line="280" w:lineRule="exact"/>
        <w:rPr>
          <w:b/>
          <w:color w:val="000000"/>
          <w:u w:val="single"/>
        </w:rPr>
      </w:pPr>
    </w:p>
    <w:p w14:paraId="1E6E2E97" w14:textId="77777777" w:rsidR="0078217B" w:rsidRPr="00700A53" w:rsidRDefault="0078217B" w:rsidP="0078217B">
      <w:pPr>
        <w:spacing w:line="280" w:lineRule="exact"/>
        <w:jc w:val="center"/>
        <w:rPr>
          <w:u w:val="single"/>
        </w:rPr>
      </w:pPr>
      <w:r w:rsidRPr="00700A53">
        <w:rPr>
          <w:b/>
          <w:color w:val="000000"/>
          <w:u w:val="single"/>
        </w:rPr>
        <w:t>Basic Information</w:t>
      </w:r>
    </w:p>
    <w:p w14:paraId="03FE1234" w14:textId="77777777" w:rsidR="00126058" w:rsidRPr="008228A2" w:rsidRDefault="00126058" w:rsidP="00126058">
      <w:pPr>
        <w:numPr>
          <w:ilvl w:val="0"/>
          <w:numId w:val="20"/>
        </w:numPr>
        <w:rPr>
          <w:color w:val="FF0000"/>
          <w:sz w:val="22"/>
          <w:szCs w:val="18"/>
        </w:rPr>
      </w:pPr>
      <w:r w:rsidRPr="00700A53">
        <w:rPr>
          <w:rFonts w:hint="eastAsia"/>
        </w:rPr>
        <w:t xml:space="preserve">Type of </w:t>
      </w:r>
      <w:r w:rsidR="009E4F75" w:rsidRPr="00700A53">
        <w:rPr>
          <w:rFonts w:hint="eastAsia"/>
        </w:rPr>
        <w:t>P</w:t>
      </w:r>
      <w:r w:rsidRPr="00700A53">
        <w:rPr>
          <w:rFonts w:hint="eastAsia"/>
        </w:rPr>
        <w:t xml:space="preserve">roposal </w:t>
      </w:r>
      <w:r w:rsidR="00EC141E" w:rsidRPr="00700A53">
        <w:rPr>
          <w:rFonts w:hint="eastAsia"/>
          <w:sz w:val="20"/>
          <w:szCs w:val="20"/>
        </w:rPr>
        <w:t>(Check the one</w:t>
      </w:r>
      <w:r w:rsidR="00EC141E" w:rsidRPr="00700A53">
        <w:rPr>
          <w:sz w:val="20"/>
          <w:szCs w:val="20"/>
        </w:rPr>
        <w:t xml:space="preserve"> </w:t>
      </w:r>
      <w:r w:rsidR="00EC141E" w:rsidRPr="00700A53">
        <w:rPr>
          <w:rFonts w:hint="eastAsia"/>
          <w:sz w:val="20"/>
          <w:szCs w:val="20"/>
        </w:rPr>
        <w:t>that applies.)</w:t>
      </w:r>
    </w:p>
    <w:p w14:paraId="450D02F9" w14:textId="77777777" w:rsidR="008228A2" w:rsidRPr="00700A53" w:rsidRDefault="008228A2" w:rsidP="008228A2">
      <w:pPr>
        <w:ind w:firstLineChars="50" w:firstLine="90"/>
        <w:rPr>
          <w:color w:val="FF0000"/>
          <w:sz w:val="22"/>
          <w:szCs w:val="18"/>
        </w:rPr>
      </w:pPr>
      <w:r w:rsidRPr="0071512C">
        <w:rPr>
          <w:rFonts w:hint="eastAsia"/>
          <w:color w:val="FF0000"/>
          <w:sz w:val="18"/>
          <w:szCs w:val="18"/>
        </w:rPr>
        <w:t>*</w:t>
      </w:r>
      <w:r w:rsidRPr="0071512C">
        <w:rPr>
          <w:color w:val="FF0000"/>
          <w:sz w:val="18"/>
          <w:szCs w:val="18"/>
        </w:rPr>
        <w:t xml:space="preserve"> </w:t>
      </w:r>
      <w:r w:rsidRPr="0071512C">
        <w:rPr>
          <w:rFonts w:hint="eastAsia"/>
          <w:sz w:val="18"/>
          <w:szCs w:val="18"/>
        </w:rPr>
        <w:t>If propos</w:t>
      </w:r>
      <w:r w:rsidR="00F91FDF">
        <w:rPr>
          <w:rFonts w:hint="eastAsia"/>
          <w:sz w:val="18"/>
          <w:szCs w:val="18"/>
        </w:rPr>
        <w:t xml:space="preserve">al type is NIMS, </w:t>
      </w:r>
      <w:r w:rsidRPr="0071512C">
        <w:rPr>
          <w:rFonts w:hint="eastAsia"/>
          <w:sz w:val="18"/>
          <w:szCs w:val="18"/>
        </w:rPr>
        <w:t xml:space="preserve">submission of </w:t>
      </w:r>
      <w:r>
        <w:rPr>
          <w:rFonts w:hint="eastAsia"/>
          <w:sz w:val="18"/>
          <w:szCs w:val="18"/>
        </w:rPr>
        <w:t xml:space="preserve">the </w:t>
      </w:r>
      <w:r w:rsidRPr="0071512C">
        <w:rPr>
          <w:sz w:val="18"/>
          <w:szCs w:val="18"/>
        </w:rPr>
        <w:t>“</w:t>
      </w:r>
      <w:r w:rsidRPr="0071512C">
        <w:rPr>
          <w:rFonts w:hint="eastAsia"/>
          <w:sz w:val="18"/>
          <w:szCs w:val="18"/>
        </w:rPr>
        <w:t>Supervisor Approval Form</w:t>
      </w:r>
      <w:r w:rsidRPr="0071512C">
        <w:rPr>
          <w:sz w:val="18"/>
          <w:szCs w:val="18"/>
        </w:rPr>
        <w:t>”</w:t>
      </w:r>
      <w:r w:rsidRPr="0071512C">
        <w:rPr>
          <w:rFonts w:hint="eastAsia"/>
          <w:sz w:val="18"/>
          <w:szCs w:val="18"/>
        </w:rPr>
        <w:t xml:space="preserve"> is required.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2268"/>
        <w:gridCol w:w="567"/>
        <w:gridCol w:w="2977"/>
      </w:tblGrid>
      <w:tr w:rsidR="00756BD1" w:rsidRPr="00700A53" w14:paraId="2A33FC65" w14:textId="77777777" w:rsidTr="00B6620E">
        <w:trPr>
          <w:trHeight w:val="302"/>
        </w:trPr>
        <w:tc>
          <w:tcPr>
            <w:tcW w:w="567" w:type="dxa"/>
          </w:tcPr>
          <w:p w14:paraId="1F37D922" w14:textId="77777777" w:rsidR="00756BD1" w:rsidRPr="00700A53" w:rsidRDefault="00756BD1" w:rsidP="007C5262">
            <w:pPr>
              <w:spacing w:line="280" w:lineRule="exact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C91BC8D" w14:textId="77777777" w:rsidR="00756BD1" w:rsidRPr="00700A53" w:rsidRDefault="00756BD1" w:rsidP="001E7018">
            <w:pPr>
              <w:spacing w:line="280" w:lineRule="exact"/>
              <w:outlineLvl w:val="0"/>
              <w:rPr>
                <w:color w:val="000000"/>
                <w:sz w:val="18"/>
                <w:szCs w:val="18"/>
              </w:rPr>
            </w:pPr>
            <w:r w:rsidRPr="00700A53">
              <w:rPr>
                <w:rFonts w:hint="eastAsia"/>
                <w:color w:val="000000"/>
                <w:sz w:val="18"/>
                <w:szCs w:val="18"/>
              </w:rPr>
              <w:t>NIMS</w:t>
            </w:r>
            <w:r w:rsidR="00C75DF6" w:rsidRPr="0071512C">
              <w:rPr>
                <w:rFonts w:hint="eastAsia"/>
                <w:color w:val="FF000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 w14:paraId="3DFB46D6" w14:textId="77777777" w:rsidR="00756BD1" w:rsidRPr="00700A53" w:rsidRDefault="00756BD1" w:rsidP="007C5262">
            <w:pPr>
              <w:spacing w:line="280" w:lineRule="exact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BD962DF" w14:textId="77777777" w:rsidR="00756BD1" w:rsidRPr="00214153" w:rsidRDefault="00E50125" w:rsidP="00F4757D">
            <w:pPr>
              <w:spacing w:line="280" w:lineRule="exact"/>
              <w:outlineLvl w:val="0"/>
            </w:pPr>
            <w:r w:rsidRPr="00700A53">
              <w:rPr>
                <w:rFonts w:hint="eastAsia"/>
                <w:color w:val="000000"/>
                <w:sz w:val="18"/>
                <w:szCs w:val="18"/>
              </w:rPr>
              <w:t>NIMS-TIES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DB2EAC5" w14:textId="77777777" w:rsidR="00756BD1" w:rsidRPr="00700A53" w:rsidRDefault="00756BD1" w:rsidP="007C5262">
            <w:pPr>
              <w:spacing w:line="280" w:lineRule="exact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3E52E75" w14:textId="77777777" w:rsidR="00756BD1" w:rsidRPr="00700A53" w:rsidRDefault="00C75DF6" w:rsidP="002B34B0">
            <w:pPr>
              <w:spacing w:line="280" w:lineRule="exact"/>
              <w:outlineLvl w:val="0"/>
              <w:rPr>
                <w:color w:val="000000"/>
                <w:sz w:val="18"/>
                <w:szCs w:val="18"/>
              </w:rPr>
            </w:pPr>
            <w:r w:rsidRPr="00700A53">
              <w:rPr>
                <w:rFonts w:hint="eastAsia"/>
                <w:color w:val="000000"/>
                <w:sz w:val="18"/>
                <w:szCs w:val="18"/>
              </w:rPr>
              <w:t>Collaborative research</w:t>
            </w:r>
          </w:p>
        </w:tc>
      </w:tr>
    </w:tbl>
    <w:p w14:paraId="75529516" w14:textId="3638ED5B" w:rsidR="003025D9" w:rsidRPr="00F33AFD" w:rsidRDefault="008D7539" w:rsidP="00F33AFD">
      <w:pPr>
        <w:spacing w:beforeLines="50" w:before="163" w:line="280" w:lineRule="exact"/>
        <w:outlineLvl w:val="0"/>
        <w:rPr>
          <w:color w:val="000000"/>
        </w:rPr>
      </w:pPr>
      <w:r w:rsidRPr="008D7539">
        <w:rPr>
          <w:rFonts w:hint="eastAsia"/>
          <w:color w:val="000000"/>
          <w:sz w:val="18"/>
          <w:szCs w:val="18"/>
        </w:rPr>
        <w:t>●</w:t>
      </w:r>
      <w:r>
        <w:rPr>
          <w:rFonts w:hint="eastAsia"/>
          <w:color w:val="000000"/>
          <w:sz w:val="18"/>
          <w:szCs w:val="18"/>
        </w:rPr>
        <w:t xml:space="preserve">　</w:t>
      </w:r>
      <w:r w:rsidR="00B62447" w:rsidRPr="00B62447">
        <w:rPr>
          <w:color w:val="000000"/>
        </w:rPr>
        <w:t>Type of usage</w:t>
      </w:r>
      <w:r w:rsidR="004D2F6C">
        <w:rPr>
          <w:color w:val="000000"/>
        </w:rPr>
        <w:t xml:space="preserve"> </w:t>
      </w:r>
      <w:r w:rsidR="00F33AFD" w:rsidRPr="00F33AFD">
        <w:rPr>
          <w:color w:val="000000"/>
          <w:sz w:val="20"/>
          <w:szCs w:val="20"/>
        </w:rPr>
        <w:t>(Check the one that applies.)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2268"/>
        <w:gridCol w:w="567"/>
        <w:gridCol w:w="2977"/>
      </w:tblGrid>
      <w:tr w:rsidR="00124550" w:rsidRPr="00700A53" w14:paraId="78E851AC" w14:textId="77777777" w:rsidTr="004B6713">
        <w:trPr>
          <w:trHeight w:val="302"/>
        </w:trPr>
        <w:tc>
          <w:tcPr>
            <w:tcW w:w="567" w:type="dxa"/>
          </w:tcPr>
          <w:p w14:paraId="4EA10AE6" w14:textId="77777777" w:rsidR="00124550" w:rsidRPr="00700A53" w:rsidRDefault="00124550" w:rsidP="004B6713">
            <w:pPr>
              <w:spacing w:line="280" w:lineRule="exact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32C05AE" w14:textId="290AF8FE" w:rsidR="00124550" w:rsidRPr="00124550" w:rsidRDefault="00124550" w:rsidP="004B6713">
            <w:pPr>
              <w:spacing w:line="280" w:lineRule="exact"/>
              <w:outlineLvl w:val="0"/>
              <w:rPr>
                <w:color w:val="000000"/>
                <w:sz w:val="18"/>
                <w:szCs w:val="18"/>
              </w:rPr>
            </w:pPr>
            <w:r w:rsidRPr="000B0A13">
              <w:t>Common use</w:t>
            </w:r>
          </w:p>
        </w:tc>
        <w:tc>
          <w:tcPr>
            <w:tcW w:w="567" w:type="dxa"/>
          </w:tcPr>
          <w:p w14:paraId="1AE29BCF" w14:textId="77777777" w:rsidR="00124550" w:rsidRPr="00700A53" w:rsidRDefault="00124550" w:rsidP="004B6713">
            <w:pPr>
              <w:spacing w:line="280" w:lineRule="exact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2802580" w14:textId="3AA3281F" w:rsidR="00124550" w:rsidRPr="00214153" w:rsidRDefault="00124550" w:rsidP="004B6713">
            <w:pPr>
              <w:spacing w:line="280" w:lineRule="exact"/>
              <w:outlineLvl w:val="0"/>
            </w:pPr>
            <w:r w:rsidRPr="000B0A13">
              <w:t>Technical support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2B560D" w14:textId="77777777" w:rsidR="00124550" w:rsidRPr="00700A53" w:rsidRDefault="00124550" w:rsidP="004B6713">
            <w:pPr>
              <w:spacing w:line="280" w:lineRule="exact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E90ED31" w14:textId="3BD559E6" w:rsidR="00124550" w:rsidRPr="00700A53" w:rsidRDefault="00124550" w:rsidP="004B6713">
            <w:pPr>
              <w:spacing w:line="280" w:lineRule="exact"/>
              <w:outlineLvl w:val="0"/>
              <w:rPr>
                <w:color w:val="000000"/>
                <w:sz w:val="18"/>
                <w:szCs w:val="18"/>
              </w:rPr>
            </w:pPr>
            <w:r w:rsidRPr="000B0A13">
              <w:t>Technical surrogate</w:t>
            </w:r>
          </w:p>
        </w:tc>
      </w:tr>
    </w:tbl>
    <w:p w14:paraId="429F6088" w14:textId="77777777" w:rsidR="00124550" w:rsidRPr="000B0A13" w:rsidRDefault="00124550" w:rsidP="000B0A13">
      <w:pPr>
        <w:ind w:firstLineChars="100" w:firstLine="240"/>
      </w:pPr>
    </w:p>
    <w:p w14:paraId="23C458C1" w14:textId="77777777" w:rsidR="0078217B" w:rsidRPr="00700A53" w:rsidRDefault="0078217B" w:rsidP="0078217B">
      <w:pPr>
        <w:numPr>
          <w:ilvl w:val="0"/>
          <w:numId w:val="13"/>
        </w:numPr>
        <w:spacing w:line="280" w:lineRule="exact"/>
        <w:outlineLvl w:val="0"/>
        <w:rPr>
          <w:color w:val="000000"/>
        </w:rPr>
      </w:pPr>
      <w:r w:rsidRPr="00700A53">
        <w:rPr>
          <w:color w:val="000000"/>
        </w:rPr>
        <w:t>Proposal Number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807316" w:rsidRPr="00700A53" w14:paraId="594DC9E8" w14:textId="77777777" w:rsidTr="001E7018">
        <w:tc>
          <w:tcPr>
            <w:tcW w:w="9356" w:type="dxa"/>
          </w:tcPr>
          <w:p w14:paraId="3E8D99B0" w14:textId="77777777" w:rsidR="00807316" w:rsidRPr="00700A53" w:rsidRDefault="00BD274E" w:rsidP="00BD274E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  <w:r w:rsidRPr="00700A53">
              <w:rPr>
                <w:rFonts w:hint="eastAsia"/>
                <w:color w:val="FF0000"/>
                <w:sz w:val="20"/>
                <w:szCs w:val="20"/>
              </w:rPr>
              <w:t>Successful applicants</w:t>
            </w:r>
            <w:r w:rsidR="00807316" w:rsidRPr="00700A53">
              <w:rPr>
                <w:color w:val="FF0000"/>
                <w:sz w:val="20"/>
                <w:szCs w:val="20"/>
              </w:rPr>
              <w:t xml:space="preserve"> will</w:t>
            </w:r>
            <w:r w:rsidR="00251F14" w:rsidRPr="00700A53">
              <w:rPr>
                <w:rFonts w:hint="eastAsia"/>
                <w:color w:val="FF0000"/>
                <w:sz w:val="20"/>
                <w:szCs w:val="20"/>
              </w:rPr>
              <w:t xml:space="preserve"> be notified</w:t>
            </w:r>
            <w:r w:rsidR="00807316" w:rsidRPr="00700A53">
              <w:rPr>
                <w:color w:val="FF0000"/>
                <w:sz w:val="20"/>
                <w:szCs w:val="20"/>
              </w:rPr>
              <w:t xml:space="preserve"> this number </w:t>
            </w:r>
            <w:r w:rsidRPr="00700A53">
              <w:rPr>
                <w:rFonts w:hint="eastAsia"/>
                <w:color w:val="FF0000"/>
                <w:sz w:val="20"/>
                <w:szCs w:val="20"/>
              </w:rPr>
              <w:t>when review results are released.</w:t>
            </w:r>
          </w:p>
        </w:tc>
      </w:tr>
    </w:tbl>
    <w:p w14:paraId="1847A260" w14:textId="77777777" w:rsidR="00807316" w:rsidRPr="00700A53" w:rsidRDefault="00807316" w:rsidP="00807316">
      <w:pPr>
        <w:spacing w:line="280" w:lineRule="exact"/>
        <w:outlineLvl w:val="0"/>
        <w:rPr>
          <w:color w:val="000000"/>
          <w:sz w:val="16"/>
          <w:szCs w:val="16"/>
        </w:rPr>
      </w:pPr>
    </w:p>
    <w:p w14:paraId="0F2CEF3B" w14:textId="77777777" w:rsidR="0078217B" w:rsidRPr="00700A53" w:rsidRDefault="0078217B" w:rsidP="00807316">
      <w:pPr>
        <w:numPr>
          <w:ilvl w:val="0"/>
          <w:numId w:val="13"/>
        </w:numPr>
        <w:spacing w:line="280" w:lineRule="exact"/>
        <w:outlineLvl w:val="0"/>
      </w:pPr>
      <w:r w:rsidRPr="00700A53">
        <w:rPr>
          <w:color w:val="000000"/>
        </w:rPr>
        <w:t>Title of Experiment</w:t>
      </w:r>
      <w:r w:rsidR="00C6485F" w:rsidRPr="00700A53">
        <w:rPr>
          <w:rFonts w:hint="eastAsia"/>
        </w:rPr>
        <w:t xml:space="preserve"> </w:t>
      </w:r>
      <w:r w:rsidR="007F4B77" w:rsidRPr="00700A53">
        <w:rPr>
          <w:rFonts w:hint="eastAsia"/>
        </w:rPr>
        <w:t>(</w:t>
      </w:r>
      <w:r w:rsidR="003531CC" w:rsidRPr="00700A53">
        <w:t>70 word limit</w:t>
      </w:r>
      <w:r w:rsidR="007F4B77" w:rsidRPr="00700A53">
        <w:rPr>
          <w:rFonts w:hint="eastAsia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807316" w:rsidRPr="00700A53" w14:paraId="5E898A51" w14:textId="77777777" w:rsidTr="001E7018">
        <w:tc>
          <w:tcPr>
            <w:tcW w:w="9356" w:type="dxa"/>
          </w:tcPr>
          <w:p w14:paraId="49E2604F" w14:textId="77777777" w:rsidR="00807316" w:rsidRPr="00700A53" w:rsidRDefault="00807316" w:rsidP="00287220">
            <w:pPr>
              <w:spacing w:line="280" w:lineRule="exact"/>
              <w:outlineLvl w:val="0"/>
            </w:pPr>
          </w:p>
          <w:p w14:paraId="0C95812E" w14:textId="77777777" w:rsidR="007F4DB5" w:rsidRPr="00700A53" w:rsidRDefault="007F4DB5" w:rsidP="00287220">
            <w:pPr>
              <w:spacing w:line="280" w:lineRule="exact"/>
              <w:outlineLvl w:val="0"/>
            </w:pPr>
          </w:p>
        </w:tc>
      </w:tr>
    </w:tbl>
    <w:p w14:paraId="5D8C1FA3" w14:textId="77777777" w:rsidR="00807316" w:rsidRPr="00700A53" w:rsidRDefault="00807316" w:rsidP="00807316">
      <w:pPr>
        <w:spacing w:line="280" w:lineRule="exact"/>
        <w:outlineLvl w:val="0"/>
        <w:rPr>
          <w:sz w:val="16"/>
          <w:szCs w:val="16"/>
        </w:rPr>
      </w:pPr>
    </w:p>
    <w:p w14:paraId="63A6A4BA" w14:textId="77777777" w:rsidR="00807316" w:rsidRPr="00700A53" w:rsidRDefault="0078217B" w:rsidP="00802B60">
      <w:pPr>
        <w:numPr>
          <w:ilvl w:val="0"/>
          <w:numId w:val="13"/>
        </w:numPr>
        <w:autoSpaceDE w:val="0"/>
        <w:autoSpaceDN w:val="0"/>
        <w:adjustRightInd w:val="0"/>
        <w:spacing w:line="240" w:lineRule="exact"/>
        <w:rPr>
          <w:color w:val="000000"/>
          <w:sz w:val="18"/>
          <w:szCs w:val="18"/>
        </w:rPr>
      </w:pPr>
      <w:r w:rsidRPr="00700A53">
        <w:rPr>
          <w:color w:val="000000"/>
        </w:rPr>
        <w:t>Research Area</w:t>
      </w:r>
      <w:r w:rsidRPr="00700A53">
        <w:rPr>
          <w:color w:val="000000"/>
          <w:sz w:val="18"/>
          <w:szCs w:val="18"/>
        </w:rPr>
        <w:t xml:space="preserve"> </w:t>
      </w:r>
      <w:r w:rsidR="002F4EE2" w:rsidRPr="00700A53">
        <w:rPr>
          <w:rFonts w:hint="eastAsia"/>
          <w:color w:val="000000"/>
          <w:sz w:val="18"/>
          <w:szCs w:val="18"/>
        </w:rPr>
        <w:t>(</w:t>
      </w:r>
      <w:r w:rsidR="00802B60" w:rsidRPr="00802B60">
        <w:rPr>
          <w:color w:val="000000"/>
          <w:sz w:val="18"/>
          <w:szCs w:val="18"/>
        </w:rPr>
        <w:t>Select from the “Table of Research Areas and Methods.”</w:t>
      </w:r>
      <w:r w:rsidR="00B86068" w:rsidRPr="00700A53">
        <w:rPr>
          <w:rFonts w:hint="eastAsia"/>
          <w:color w:val="000000"/>
          <w:sz w:val="18"/>
          <w:szCs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2805"/>
        <w:gridCol w:w="3503"/>
      </w:tblGrid>
      <w:tr w:rsidR="0078217B" w:rsidRPr="00700A53" w14:paraId="4D42257D" w14:textId="77777777" w:rsidTr="001E7018">
        <w:trPr>
          <w:trHeight w:val="333"/>
        </w:trPr>
        <w:tc>
          <w:tcPr>
            <w:tcW w:w="297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B0A5EB9" w14:textId="77777777" w:rsidR="0078217B" w:rsidRPr="00700A53" w:rsidRDefault="0078217B" w:rsidP="00F63822">
            <w:pPr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700A53">
              <w:rPr>
                <w:sz w:val="22"/>
              </w:rPr>
              <w:t>Group</w:t>
            </w:r>
            <w:r w:rsidR="007F4B77" w:rsidRPr="00700A53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E088F2" w14:textId="77777777" w:rsidR="0078217B" w:rsidRPr="00700A53" w:rsidRDefault="0078217B" w:rsidP="00F63822">
            <w:pPr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700A53">
              <w:rPr>
                <w:sz w:val="22"/>
              </w:rPr>
              <w:t>Subgroup</w:t>
            </w:r>
            <w:r w:rsidR="007F4B77" w:rsidRPr="00700A53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F2660E" w14:textId="77777777" w:rsidR="0078217B" w:rsidRPr="00700A53" w:rsidRDefault="0078217B" w:rsidP="00807316">
            <w:pPr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700A53">
              <w:rPr>
                <w:sz w:val="22"/>
              </w:rPr>
              <w:t>Keywords (</w:t>
            </w:r>
            <w:r w:rsidR="00BD274E" w:rsidRPr="00700A53">
              <w:rPr>
                <w:rFonts w:hint="eastAsia"/>
              </w:rPr>
              <w:t>3</w:t>
            </w:r>
            <w:r w:rsidR="00BD274E" w:rsidRPr="00700A53">
              <w:t>0 word limit</w:t>
            </w:r>
            <w:r w:rsidRPr="00700A53">
              <w:rPr>
                <w:sz w:val="22"/>
              </w:rPr>
              <w:t>)</w:t>
            </w:r>
          </w:p>
        </w:tc>
      </w:tr>
      <w:tr w:rsidR="0078217B" w:rsidRPr="00700A53" w14:paraId="1DB3EC77" w14:textId="77777777" w:rsidTr="001E7018">
        <w:trPr>
          <w:trHeight w:val="640"/>
        </w:trPr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 w14:paraId="7DA516BB" w14:textId="77777777" w:rsidR="0078217B" w:rsidRPr="00700A53" w:rsidRDefault="0078217B" w:rsidP="00807316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14:paraId="4165FA78" w14:textId="77777777" w:rsidR="0078217B" w:rsidRPr="00700A53" w:rsidRDefault="0078217B" w:rsidP="00807316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046B539" w14:textId="77777777" w:rsidR="0078217B" w:rsidRPr="00700A53" w:rsidRDefault="0078217B" w:rsidP="00807316">
            <w:pPr>
              <w:rPr>
                <w:sz w:val="20"/>
                <w:szCs w:val="20"/>
              </w:rPr>
            </w:pPr>
          </w:p>
          <w:p w14:paraId="33A30734" w14:textId="77777777" w:rsidR="0078217B" w:rsidRPr="00700A53" w:rsidRDefault="0078217B" w:rsidP="00807316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105811EA" w14:textId="77777777" w:rsidR="0078217B" w:rsidRPr="00700A53" w:rsidRDefault="0078217B" w:rsidP="00807316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1A835C63" w14:textId="77777777" w:rsidR="007F4B77" w:rsidRPr="00700A53" w:rsidRDefault="007F4B77" w:rsidP="001E7018">
      <w:pPr>
        <w:autoSpaceDE w:val="0"/>
        <w:autoSpaceDN w:val="0"/>
        <w:adjustRightInd w:val="0"/>
        <w:spacing w:line="240" w:lineRule="exact"/>
        <w:ind w:left="261" w:hangingChars="163" w:hanging="261"/>
        <w:rPr>
          <w:color w:val="000000"/>
          <w:sz w:val="16"/>
          <w:szCs w:val="16"/>
        </w:rPr>
      </w:pPr>
    </w:p>
    <w:p w14:paraId="3C7BFC8F" w14:textId="77777777" w:rsidR="0078217B" w:rsidRPr="00700A53" w:rsidRDefault="007F4B77" w:rsidP="00802B60">
      <w:pPr>
        <w:numPr>
          <w:ilvl w:val="0"/>
          <w:numId w:val="13"/>
        </w:numPr>
        <w:autoSpaceDE w:val="0"/>
        <w:autoSpaceDN w:val="0"/>
        <w:adjustRightInd w:val="0"/>
        <w:spacing w:line="240" w:lineRule="exact"/>
        <w:rPr>
          <w:color w:val="000000"/>
          <w:sz w:val="18"/>
          <w:szCs w:val="18"/>
        </w:rPr>
      </w:pPr>
      <w:r w:rsidRPr="00700A53">
        <w:rPr>
          <w:color w:val="000000"/>
        </w:rPr>
        <w:t>Research Method</w:t>
      </w:r>
      <w:r w:rsidR="002F4EE2" w:rsidRPr="00700A53">
        <w:rPr>
          <w:rFonts w:hint="eastAsia"/>
          <w:color w:val="000000"/>
          <w:sz w:val="18"/>
          <w:szCs w:val="18"/>
        </w:rPr>
        <w:t xml:space="preserve"> (</w:t>
      </w:r>
      <w:r w:rsidR="00802B60" w:rsidRPr="00802B60">
        <w:rPr>
          <w:color w:val="000000"/>
          <w:sz w:val="18"/>
          <w:szCs w:val="18"/>
        </w:rPr>
        <w:t>Select from the “Table of Research Areas and Methods.”</w:t>
      </w:r>
      <w:r w:rsidR="002F4EE2" w:rsidRPr="00700A53">
        <w:rPr>
          <w:rFonts w:hint="eastAsia"/>
          <w:color w:val="000000"/>
          <w:sz w:val="18"/>
          <w:szCs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2805"/>
        <w:gridCol w:w="3503"/>
      </w:tblGrid>
      <w:tr w:rsidR="0078217B" w:rsidRPr="00700A53" w14:paraId="55981301" w14:textId="77777777" w:rsidTr="001E7018">
        <w:trPr>
          <w:trHeight w:val="333"/>
        </w:trPr>
        <w:tc>
          <w:tcPr>
            <w:tcW w:w="297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B94D56F" w14:textId="77777777" w:rsidR="0078217B" w:rsidRPr="00700A53" w:rsidRDefault="0078217B" w:rsidP="00F63822">
            <w:pPr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700A53">
              <w:rPr>
                <w:sz w:val="22"/>
              </w:rPr>
              <w:t>Group</w:t>
            </w:r>
            <w:r w:rsidR="007F4B77" w:rsidRPr="00700A53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CCFB36" w14:textId="77777777" w:rsidR="0078217B" w:rsidRPr="00700A53" w:rsidRDefault="0078217B" w:rsidP="00F63822">
            <w:pPr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700A53">
              <w:rPr>
                <w:sz w:val="22"/>
              </w:rPr>
              <w:t>Subgroup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CE1212" w14:textId="77777777" w:rsidR="0078217B" w:rsidRPr="00700A53" w:rsidRDefault="0078217B" w:rsidP="00807316">
            <w:pPr>
              <w:autoSpaceDE w:val="0"/>
              <w:autoSpaceDN w:val="0"/>
              <w:adjustRightInd w:val="0"/>
              <w:spacing w:line="240" w:lineRule="exact"/>
              <w:rPr>
                <w:sz w:val="22"/>
              </w:rPr>
            </w:pPr>
            <w:r w:rsidRPr="00700A53">
              <w:rPr>
                <w:sz w:val="22"/>
              </w:rPr>
              <w:t>Keywords (</w:t>
            </w:r>
            <w:r w:rsidR="00BD274E" w:rsidRPr="00700A53">
              <w:rPr>
                <w:rFonts w:hint="eastAsia"/>
              </w:rPr>
              <w:t>3</w:t>
            </w:r>
            <w:r w:rsidR="00BD274E" w:rsidRPr="00700A53">
              <w:t>0 word limit</w:t>
            </w:r>
            <w:r w:rsidRPr="00700A53">
              <w:rPr>
                <w:sz w:val="22"/>
              </w:rPr>
              <w:t>)</w:t>
            </w:r>
          </w:p>
        </w:tc>
      </w:tr>
      <w:tr w:rsidR="0078217B" w:rsidRPr="00700A53" w14:paraId="639B40C4" w14:textId="77777777" w:rsidTr="001E7018">
        <w:trPr>
          <w:trHeight w:val="640"/>
        </w:trPr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 w14:paraId="461DFEBB" w14:textId="77777777" w:rsidR="0078217B" w:rsidRPr="00700A53" w:rsidRDefault="0078217B" w:rsidP="00807316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14:paraId="07C21EF5" w14:textId="77777777" w:rsidR="0078217B" w:rsidRPr="00700A53" w:rsidRDefault="0078217B" w:rsidP="00807316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D2A5A5F" w14:textId="77777777" w:rsidR="0078217B" w:rsidRPr="00700A53" w:rsidRDefault="0078217B" w:rsidP="00807316">
            <w:pPr>
              <w:rPr>
                <w:sz w:val="20"/>
                <w:szCs w:val="20"/>
              </w:rPr>
            </w:pPr>
          </w:p>
          <w:p w14:paraId="1CD9BF49" w14:textId="77777777" w:rsidR="0078217B" w:rsidRPr="00700A53" w:rsidRDefault="0078217B" w:rsidP="00807316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688C2603" w14:textId="77777777" w:rsidR="0078217B" w:rsidRPr="00700A53" w:rsidRDefault="0078217B" w:rsidP="00807316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56108CD2" w14:textId="77777777" w:rsidR="00430B4B" w:rsidRPr="00430B4B" w:rsidRDefault="00430B4B" w:rsidP="00430B4B">
      <w:pPr>
        <w:ind w:left="360"/>
        <w:rPr>
          <w:color w:val="FF0000"/>
          <w:sz w:val="22"/>
          <w:szCs w:val="18"/>
        </w:rPr>
      </w:pPr>
    </w:p>
    <w:p w14:paraId="53F74A86" w14:textId="77777777" w:rsidR="00430B4B" w:rsidRPr="00700A53" w:rsidRDefault="00430B4B" w:rsidP="00430B4B">
      <w:pPr>
        <w:numPr>
          <w:ilvl w:val="0"/>
          <w:numId w:val="20"/>
        </w:numPr>
        <w:rPr>
          <w:color w:val="FF0000"/>
          <w:sz w:val="22"/>
          <w:szCs w:val="18"/>
        </w:rPr>
      </w:pPr>
      <w:r w:rsidRPr="00700A53">
        <w:rPr>
          <w:rFonts w:hint="eastAsia"/>
        </w:rPr>
        <w:t>T</w:t>
      </w:r>
      <w:r w:rsidRPr="00700A53">
        <w:t>h</w:t>
      </w:r>
      <w:r w:rsidRPr="00700A53">
        <w:rPr>
          <w:rFonts w:hint="eastAsia"/>
        </w:rPr>
        <w:t>e type of material</w:t>
      </w:r>
      <w:r w:rsidRPr="00700A53">
        <w:t xml:space="preserve"> </w:t>
      </w:r>
      <w:r w:rsidRPr="00700A53">
        <w:rPr>
          <w:rFonts w:hint="eastAsia"/>
        </w:rPr>
        <w:t xml:space="preserve">your research sample could become. </w:t>
      </w:r>
    </w:p>
    <w:p w14:paraId="50F2E8A5" w14:textId="77777777" w:rsidR="00430B4B" w:rsidRPr="00700A53" w:rsidRDefault="00430B4B" w:rsidP="00430B4B">
      <w:pPr>
        <w:ind w:left="360"/>
        <w:rPr>
          <w:color w:val="FF0000"/>
          <w:sz w:val="20"/>
          <w:szCs w:val="20"/>
        </w:rPr>
      </w:pPr>
      <w:r w:rsidRPr="00700A53">
        <w:rPr>
          <w:rFonts w:hint="eastAsia"/>
          <w:sz w:val="20"/>
          <w:szCs w:val="20"/>
        </w:rPr>
        <w:t>(Check the one</w:t>
      </w:r>
      <w:r w:rsidRPr="00700A53">
        <w:rPr>
          <w:sz w:val="20"/>
          <w:szCs w:val="20"/>
        </w:rPr>
        <w:t xml:space="preserve"> </w:t>
      </w:r>
      <w:r w:rsidRPr="00700A53">
        <w:rPr>
          <w:rFonts w:hint="eastAsia"/>
          <w:sz w:val="20"/>
          <w:szCs w:val="20"/>
        </w:rPr>
        <w:t>that applies. If others, please specify the type.)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2268"/>
        <w:gridCol w:w="567"/>
        <w:gridCol w:w="2977"/>
      </w:tblGrid>
      <w:tr w:rsidR="00430B4B" w:rsidRPr="00700A53" w14:paraId="656BD48E" w14:textId="77777777" w:rsidTr="00370BDC">
        <w:tc>
          <w:tcPr>
            <w:tcW w:w="567" w:type="dxa"/>
            <w:tcBorders>
              <w:bottom w:val="single" w:sz="4" w:space="0" w:color="auto"/>
            </w:tcBorders>
          </w:tcPr>
          <w:p w14:paraId="11D3E659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938A719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  <w:r w:rsidRPr="00700A53">
              <w:rPr>
                <w:color w:val="000000"/>
                <w:sz w:val="20"/>
                <w:szCs w:val="20"/>
              </w:rPr>
              <w:t>E</w:t>
            </w:r>
            <w:r w:rsidRPr="00700A53">
              <w:rPr>
                <w:rFonts w:hint="eastAsia"/>
                <w:color w:val="000000"/>
                <w:sz w:val="20"/>
                <w:szCs w:val="20"/>
              </w:rPr>
              <w:t>lectronic materials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D6F177D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9E4F31A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  <w:r w:rsidRPr="00700A53">
              <w:rPr>
                <w:rFonts w:hint="eastAsia"/>
                <w:color w:val="000000"/>
                <w:sz w:val="20"/>
                <w:szCs w:val="20"/>
              </w:rPr>
              <w:t>Battery materials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4ED402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E2826F7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  <w:r w:rsidRPr="00700A53">
              <w:rPr>
                <w:rFonts w:hint="eastAsia"/>
                <w:color w:val="000000"/>
                <w:sz w:val="20"/>
                <w:szCs w:val="20"/>
              </w:rPr>
              <w:t>Structural materials</w:t>
            </w:r>
          </w:p>
        </w:tc>
      </w:tr>
      <w:tr w:rsidR="00430B4B" w:rsidRPr="00700A53" w14:paraId="79ED4A91" w14:textId="77777777" w:rsidTr="00370B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C62B1E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10E70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  <w:r w:rsidRPr="00700A53">
              <w:rPr>
                <w:rFonts w:hint="eastAsia"/>
                <w:color w:val="000000"/>
                <w:sz w:val="20"/>
                <w:szCs w:val="20"/>
              </w:rPr>
              <w:t>Magnetic materials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943D84C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DADF4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  <w:r w:rsidRPr="00700A53">
              <w:rPr>
                <w:rFonts w:hint="eastAsia"/>
                <w:color w:val="000000"/>
                <w:sz w:val="20"/>
                <w:szCs w:val="20"/>
              </w:rPr>
              <w:t>Catalyst materials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F975B62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98E1B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  <w:r w:rsidRPr="00700A53">
              <w:rPr>
                <w:rFonts w:hint="eastAsia"/>
                <w:color w:val="000000"/>
                <w:sz w:val="20"/>
                <w:szCs w:val="20"/>
              </w:rPr>
              <w:t>Superconducting materials</w:t>
            </w:r>
          </w:p>
        </w:tc>
      </w:tr>
      <w:tr w:rsidR="00430B4B" w:rsidRPr="00700A53" w14:paraId="1B80762C" w14:textId="77777777" w:rsidTr="00370B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F5295B0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541E7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  <w:r w:rsidRPr="00700A53">
              <w:rPr>
                <w:rFonts w:hint="eastAsia"/>
                <w:color w:val="000000"/>
                <w:sz w:val="20"/>
                <w:szCs w:val="20"/>
              </w:rPr>
              <w:t>Optical materials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1FE00E8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56A6C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  <w:r w:rsidRPr="00700A53">
              <w:rPr>
                <w:rFonts w:hint="eastAsia"/>
                <w:color w:val="000000"/>
                <w:sz w:val="20"/>
                <w:szCs w:val="20"/>
              </w:rPr>
              <w:t>Other materials:</w:t>
            </w:r>
          </w:p>
        </w:tc>
      </w:tr>
      <w:tr w:rsidR="00430B4B" w:rsidRPr="00700A53" w14:paraId="78B337C1" w14:textId="77777777" w:rsidTr="00370B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A4244A7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B507A9E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  <w:r w:rsidRPr="00700A53">
              <w:rPr>
                <w:rFonts w:hint="eastAsia"/>
                <w:color w:val="000000"/>
                <w:sz w:val="20"/>
                <w:szCs w:val="20"/>
              </w:rPr>
              <w:t xml:space="preserve">Other than materials (methods, device development etc.): </w:t>
            </w:r>
          </w:p>
          <w:p w14:paraId="697CED94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</w:p>
        </w:tc>
      </w:tr>
    </w:tbl>
    <w:p w14:paraId="0E6EE406" w14:textId="77777777" w:rsidR="00430B4B" w:rsidRPr="00700A53" w:rsidRDefault="00430B4B" w:rsidP="00430B4B">
      <w:pPr>
        <w:spacing w:line="280" w:lineRule="exact"/>
        <w:outlineLvl w:val="0"/>
        <w:rPr>
          <w:color w:val="000000"/>
          <w:sz w:val="16"/>
          <w:szCs w:val="16"/>
        </w:rPr>
      </w:pPr>
    </w:p>
    <w:p w14:paraId="4F2E65DD" w14:textId="77777777" w:rsidR="00430B4B" w:rsidRPr="00700A53" w:rsidRDefault="00430B4B" w:rsidP="00430B4B">
      <w:pPr>
        <w:numPr>
          <w:ilvl w:val="0"/>
          <w:numId w:val="20"/>
        </w:numPr>
        <w:rPr>
          <w:color w:val="FF0000"/>
          <w:sz w:val="20"/>
          <w:szCs w:val="20"/>
        </w:rPr>
      </w:pPr>
      <w:r w:rsidRPr="00700A53">
        <w:rPr>
          <w:rFonts w:hint="eastAsia"/>
        </w:rPr>
        <w:t>T</w:t>
      </w:r>
      <w:r w:rsidRPr="00700A53">
        <w:t>h</w:t>
      </w:r>
      <w:r w:rsidRPr="00700A53">
        <w:rPr>
          <w:rFonts w:hint="eastAsia"/>
        </w:rPr>
        <w:t>e form of</w:t>
      </w:r>
      <w:r w:rsidRPr="00700A53">
        <w:t xml:space="preserve"> </w:t>
      </w:r>
      <w:r w:rsidRPr="00700A53">
        <w:rPr>
          <w:rFonts w:hint="eastAsia"/>
        </w:rPr>
        <w:t xml:space="preserve">your research sample. </w:t>
      </w:r>
      <w:r w:rsidRPr="00700A53">
        <w:rPr>
          <w:rFonts w:hint="eastAsia"/>
          <w:sz w:val="20"/>
          <w:szCs w:val="20"/>
        </w:rPr>
        <w:t>(Check the one</w:t>
      </w:r>
      <w:r w:rsidRPr="00700A53">
        <w:rPr>
          <w:sz w:val="20"/>
          <w:szCs w:val="20"/>
        </w:rPr>
        <w:t xml:space="preserve"> </w:t>
      </w:r>
      <w:r w:rsidRPr="00700A53">
        <w:rPr>
          <w:rFonts w:hint="eastAsia"/>
          <w:sz w:val="20"/>
          <w:szCs w:val="20"/>
        </w:rPr>
        <w:t>that applies.)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2268"/>
        <w:gridCol w:w="567"/>
        <w:gridCol w:w="2977"/>
      </w:tblGrid>
      <w:tr w:rsidR="00430B4B" w:rsidRPr="00700A53" w14:paraId="6A37C42F" w14:textId="77777777" w:rsidTr="00370BDC">
        <w:tc>
          <w:tcPr>
            <w:tcW w:w="567" w:type="dxa"/>
          </w:tcPr>
          <w:p w14:paraId="4206A527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3FAA927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  <w:r w:rsidRPr="00700A53">
              <w:rPr>
                <w:rFonts w:hint="eastAsia"/>
                <w:color w:val="000000"/>
                <w:sz w:val="20"/>
                <w:szCs w:val="20"/>
              </w:rPr>
              <w:t>S</w:t>
            </w:r>
            <w:r w:rsidRPr="00700A53">
              <w:rPr>
                <w:color w:val="000000"/>
                <w:sz w:val="20"/>
                <w:szCs w:val="20"/>
              </w:rPr>
              <w:t>ingle crystal thin film</w:t>
            </w:r>
          </w:p>
        </w:tc>
        <w:tc>
          <w:tcPr>
            <w:tcW w:w="567" w:type="dxa"/>
          </w:tcPr>
          <w:p w14:paraId="12380ACC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B02EE7B" w14:textId="77777777" w:rsidR="00430B4B" w:rsidRPr="00761C46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  <w:r w:rsidRPr="00761C46">
              <w:rPr>
                <w:rFonts w:hint="eastAsia"/>
                <w:color w:val="000000"/>
                <w:sz w:val="20"/>
                <w:szCs w:val="20"/>
              </w:rPr>
              <w:t>P</w:t>
            </w:r>
            <w:r w:rsidRPr="00761C46">
              <w:rPr>
                <w:color w:val="000000"/>
                <w:sz w:val="20"/>
                <w:szCs w:val="20"/>
              </w:rPr>
              <w:t>olycrystalline thin film</w:t>
            </w:r>
          </w:p>
        </w:tc>
        <w:tc>
          <w:tcPr>
            <w:tcW w:w="567" w:type="dxa"/>
          </w:tcPr>
          <w:p w14:paraId="0A83AB45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84E2D96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  <w:r w:rsidRPr="00700A53">
              <w:rPr>
                <w:rFonts w:hint="eastAsia"/>
                <w:color w:val="000000"/>
                <w:sz w:val="20"/>
                <w:szCs w:val="20"/>
              </w:rPr>
              <w:t>N</w:t>
            </w:r>
            <w:r w:rsidRPr="00700A53">
              <w:rPr>
                <w:color w:val="000000"/>
                <w:sz w:val="20"/>
                <w:szCs w:val="20"/>
              </w:rPr>
              <w:t>anoscale structure</w:t>
            </w:r>
          </w:p>
        </w:tc>
      </w:tr>
      <w:tr w:rsidR="00430B4B" w:rsidRPr="00700A53" w14:paraId="0170348A" w14:textId="77777777" w:rsidTr="00370BDC">
        <w:tc>
          <w:tcPr>
            <w:tcW w:w="567" w:type="dxa"/>
          </w:tcPr>
          <w:p w14:paraId="786E201A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3D28E44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  <w:r w:rsidRPr="00700A53">
              <w:rPr>
                <w:rFonts w:hint="eastAsia"/>
                <w:color w:val="000000"/>
                <w:sz w:val="20"/>
                <w:szCs w:val="20"/>
              </w:rPr>
              <w:t>P</w:t>
            </w:r>
            <w:r w:rsidRPr="00700A53">
              <w:rPr>
                <w:color w:val="000000"/>
                <w:sz w:val="20"/>
                <w:szCs w:val="20"/>
              </w:rPr>
              <w:t>owder crystalline</w:t>
            </w:r>
          </w:p>
        </w:tc>
        <w:tc>
          <w:tcPr>
            <w:tcW w:w="567" w:type="dxa"/>
          </w:tcPr>
          <w:p w14:paraId="2FA89441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14C5B60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  <w:r w:rsidRPr="00700A53">
              <w:rPr>
                <w:rFonts w:hint="eastAsia"/>
                <w:color w:val="000000"/>
                <w:sz w:val="20"/>
                <w:szCs w:val="20"/>
              </w:rPr>
              <w:t>B</w:t>
            </w:r>
            <w:r w:rsidRPr="00700A53">
              <w:rPr>
                <w:color w:val="000000"/>
                <w:sz w:val="20"/>
                <w:szCs w:val="20"/>
              </w:rPr>
              <w:t>ulk single crystal</w:t>
            </w:r>
          </w:p>
        </w:tc>
        <w:tc>
          <w:tcPr>
            <w:tcW w:w="567" w:type="dxa"/>
          </w:tcPr>
          <w:p w14:paraId="195A62F2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B929523" w14:textId="77777777" w:rsidR="00430B4B" w:rsidRPr="00700A53" w:rsidRDefault="00430B4B" w:rsidP="00370BDC">
            <w:pPr>
              <w:spacing w:line="280" w:lineRule="exact"/>
              <w:outlineLvl w:val="0"/>
              <w:rPr>
                <w:color w:val="000000"/>
                <w:sz w:val="20"/>
                <w:szCs w:val="20"/>
              </w:rPr>
            </w:pPr>
            <w:r w:rsidRPr="00700A53">
              <w:rPr>
                <w:rFonts w:hint="eastAsia"/>
                <w:color w:val="000000"/>
                <w:sz w:val="20"/>
                <w:szCs w:val="20"/>
              </w:rPr>
              <w:t>A</w:t>
            </w:r>
            <w:r w:rsidRPr="00700A53">
              <w:rPr>
                <w:color w:val="000000"/>
                <w:sz w:val="20"/>
                <w:szCs w:val="20"/>
              </w:rPr>
              <w:t>morphous thin film</w:t>
            </w:r>
          </w:p>
        </w:tc>
      </w:tr>
    </w:tbl>
    <w:p w14:paraId="489C36EC" w14:textId="77777777" w:rsidR="0078217B" w:rsidRPr="00700A53" w:rsidRDefault="0078217B" w:rsidP="0078217B">
      <w:pPr>
        <w:rPr>
          <w:color w:val="000000"/>
          <w:sz w:val="16"/>
          <w:szCs w:val="16"/>
        </w:rPr>
      </w:pPr>
    </w:p>
    <w:p w14:paraId="2BF3DCB2" w14:textId="77777777" w:rsidR="0078217B" w:rsidRPr="00700A53" w:rsidRDefault="00BD274E" w:rsidP="007F4DB5">
      <w:pPr>
        <w:numPr>
          <w:ilvl w:val="0"/>
          <w:numId w:val="13"/>
        </w:numPr>
        <w:spacing w:line="280" w:lineRule="exact"/>
        <w:outlineLvl w:val="0"/>
        <w:rPr>
          <w:color w:val="000000"/>
        </w:rPr>
      </w:pPr>
      <w:r w:rsidRPr="00700A53">
        <w:rPr>
          <w:rFonts w:hint="eastAsia"/>
          <w:color w:val="000000"/>
        </w:rPr>
        <w:t>Choice of Beamline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7F4DB5" w:rsidRPr="00700A53" w14:paraId="027ADC1F" w14:textId="77777777" w:rsidTr="001E7018">
        <w:tc>
          <w:tcPr>
            <w:tcW w:w="9356" w:type="dxa"/>
          </w:tcPr>
          <w:p w14:paraId="45665941" w14:textId="77777777" w:rsidR="007F4DB5" w:rsidRPr="00700A53" w:rsidRDefault="007F4DB5" w:rsidP="00287220">
            <w:pPr>
              <w:spacing w:line="280" w:lineRule="exact"/>
              <w:outlineLvl w:val="0"/>
              <w:rPr>
                <w:color w:val="000000"/>
              </w:rPr>
            </w:pPr>
            <w:r w:rsidRPr="00700A53">
              <w:rPr>
                <w:rFonts w:hint="eastAsia"/>
                <w:color w:val="000000"/>
              </w:rPr>
              <w:t>BL15XU</w:t>
            </w:r>
          </w:p>
        </w:tc>
      </w:tr>
    </w:tbl>
    <w:p w14:paraId="3E5B4C02" w14:textId="77777777" w:rsidR="002B34B0" w:rsidRPr="00700A53" w:rsidRDefault="002B34B0" w:rsidP="002B34B0">
      <w:pPr>
        <w:spacing w:line="280" w:lineRule="exact"/>
        <w:rPr>
          <w:sz w:val="18"/>
          <w:szCs w:val="18"/>
        </w:rPr>
      </w:pPr>
      <w:r w:rsidRPr="00700A53">
        <w:rPr>
          <w:rFonts w:hint="eastAsia"/>
          <w:sz w:val="22"/>
          <w:szCs w:val="22"/>
        </w:rPr>
        <w:t>Apparatus</w:t>
      </w:r>
      <w:r w:rsidR="00260891" w:rsidRPr="00700A53">
        <w:rPr>
          <w:rFonts w:hint="eastAsia"/>
          <w:sz w:val="21"/>
          <w:szCs w:val="21"/>
        </w:rPr>
        <w:t xml:space="preserve"> </w:t>
      </w:r>
      <w:r w:rsidR="00A851DE" w:rsidRPr="00700A53">
        <w:rPr>
          <w:rFonts w:hint="eastAsia"/>
          <w:sz w:val="18"/>
          <w:szCs w:val="18"/>
        </w:rPr>
        <w:t>(Check th</w:t>
      </w:r>
      <w:r w:rsidR="00260891" w:rsidRPr="00700A53">
        <w:rPr>
          <w:rFonts w:hint="eastAsia"/>
          <w:sz w:val="18"/>
          <w:szCs w:val="18"/>
        </w:rPr>
        <w:t>o</w:t>
      </w:r>
      <w:r w:rsidR="00A851DE" w:rsidRPr="00700A53">
        <w:rPr>
          <w:rFonts w:hint="eastAsia"/>
          <w:sz w:val="18"/>
          <w:szCs w:val="18"/>
        </w:rPr>
        <w:t>se</w:t>
      </w:r>
      <w:r w:rsidR="00260891" w:rsidRPr="00700A53">
        <w:rPr>
          <w:sz w:val="18"/>
          <w:szCs w:val="18"/>
        </w:rPr>
        <w:t xml:space="preserve"> </w:t>
      </w:r>
      <w:r w:rsidR="00260891" w:rsidRPr="00700A53">
        <w:rPr>
          <w:rFonts w:hint="eastAsia"/>
          <w:sz w:val="18"/>
          <w:szCs w:val="18"/>
        </w:rPr>
        <w:t>that appl</w:t>
      </w:r>
      <w:r w:rsidR="00A851DE" w:rsidRPr="00700A53">
        <w:rPr>
          <w:rFonts w:hint="eastAsia"/>
          <w:sz w:val="18"/>
          <w:szCs w:val="18"/>
        </w:rPr>
        <w:t>y</w:t>
      </w:r>
      <w:r w:rsidR="00260891" w:rsidRPr="00700A53">
        <w:rPr>
          <w:rFonts w:hint="eastAsia"/>
          <w:sz w:val="18"/>
          <w:szCs w:val="18"/>
        </w:rPr>
        <w:t>. If others, please specify the type.)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548"/>
        <w:gridCol w:w="2865"/>
        <w:gridCol w:w="535"/>
        <w:gridCol w:w="1394"/>
        <w:gridCol w:w="567"/>
        <w:gridCol w:w="1843"/>
      </w:tblGrid>
      <w:tr w:rsidR="000074B2" w:rsidRPr="00700A53" w14:paraId="31020F3A" w14:textId="77777777" w:rsidTr="00AF15C2">
        <w:trPr>
          <w:trHeight w:val="143"/>
        </w:trPr>
        <w:tc>
          <w:tcPr>
            <w:tcW w:w="16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F7FABCA" w14:textId="77777777" w:rsidR="000074B2" w:rsidRPr="00700A53" w:rsidRDefault="000074B2" w:rsidP="00087320">
            <w:pPr>
              <w:spacing w:line="280" w:lineRule="exact"/>
              <w:rPr>
                <w:sz w:val="22"/>
              </w:rPr>
            </w:pPr>
            <w:r w:rsidRPr="00700A53">
              <w:rPr>
                <w:rFonts w:hint="eastAsia"/>
                <w:sz w:val="22"/>
              </w:rPr>
              <w:t>XRD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EE44AA" w14:textId="77777777" w:rsidR="000074B2" w:rsidRPr="00700A53" w:rsidRDefault="000074B2" w:rsidP="00087320">
            <w:pPr>
              <w:spacing w:line="280" w:lineRule="exact"/>
              <w:rPr>
                <w:sz w:val="22"/>
              </w:rPr>
            </w:pPr>
          </w:p>
        </w:tc>
        <w:tc>
          <w:tcPr>
            <w:tcW w:w="720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CD1742" w14:textId="77777777" w:rsidR="000074B2" w:rsidRPr="00700A53" w:rsidRDefault="000074B2" w:rsidP="00087320">
            <w:pPr>
              <w:spacing w:line="280" w:lineRule="exact"/>
              <w:rPr>
                <w:sz w:val="22"/>
              </w:rPr>
            </w:pPr>
            <w:r w:rsidRPr="00700A53">
              <w:rPr>
                <w:sz w:val="20"/>
              </w:rPr>
              <w:t>High-resolution x-ray powder diffractometer</w:t>
            </w:r>
          </w:p>
        </w:tc>
      </w:tr>
      <w:tr w:rsidR="000074B2" w:rsidRPr="00700A53" w14:paraId="453AF918" w14:textId="77777777" w:rsidTr="00AF15C2">
        <w:trPr>
          <w:trHeight w:val="142"/>
        </w:trPr>
        <w:tc>
          <w:tcPr>
            <w:tcW w:w="16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0EEC27" w14:textId="77777777" w:rsidR="000074B2" w:rsidRPr="00700A53" w:rsidRDefault="000074B2" w:rsidP="00087320">
            <w:pPr>
              <w:spacing w:line="280" w:lineRule="exact"/>
              <w:rPr>
                <w:sz w:val="2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8663F7" w14:textId="77777777" w:rsidR="000074B2" w:rsidRPr="00700A53" w:rsidRDefault="000074B2" w:rsidP="00087320">
            <w:pPr>
              <w:spacing w:line="280" w:lineRule="exact"/>
              <w:rPr>
                <w:sz w:val="22"/>
              </w:rPr>
            </w:pPr>
          </w:p>
        </w:tc>
        <w:tc>
          <w:tcPr>
            <w:tcW w:w="720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E5BB" w14:textId="77777777" w:rsidR="000074B2" w:rsidRPr="00954B2C" w:rsidRDefault="00446BC3" w:rsidP="00E87AEF">
            <w:pPr>
              <w:rPr>
                <w:rFonts w:ascii="Century" w:eastAsia="Times New Roman" w:hAnsi="Century"/>
                <w:sz w:val="20"/>
                <w:szCs w:val="20"/>
              </w:rPr>
            </w:pPr>
            <w:r>
              <w:rPr>
                <w:rFonts w:ascii="Century" w:eastAsia="ＭＳ Ｐゴシック" w:hAnsi="Century"/>
                <w:sz w:val="20"/>
                <w:szCs w:val="21"/>
              </w:rPr>
              <w:t>6</w:t>
            </w:r>
            <w:r w:rsidR="000074B2" w:rsidRPr="00954B2C">
              <w:rPr>
                <w:rFonts w:ascii="Century" w:eastAsia="ＭＳ Ｐゴシック" w:hAnsi="Century"/>
                <w:sz w:val="20"/>
                <w:szCs w:val="21"/>
              </w:rPr>
              <w:t>-axis diffractometer for structural analysis of functional thin films</w:t>
            </w:r>
          </w:p>
        </w:tc>
      </w:tr>
      <w:tr w:rsidR="00482ECB" w:rsidRPr="00700A53" w14:paraId="7D63FF1D" w14:textId="77777777" w:rsidTr="00AF15C2">
        <w:trPr>
          <w:trHeight w:val="142"/>
        </w:trPr>
        <w:tc>
          <w:tcPr>
            <w:tcW w:w="16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72F679" w14:textId="77777777" w:rsidR="000074B2" w:rsidRPr="00700A53" w:rsidRDefault="000074B2" w:rsidP="00087320">
            <w:pPr>
              <w:spacing w:line="280" w:lineRule="exact"/>
              <w:rPr>
                <w:sz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30E3" w14:textId="77777777" w:rsidR="000074B2" w:rsidRPr="00700A53" w:rsidRDefault="000074B2" w:rsidP="00087320">
            <w:pPr>
              <w:spacing w:line="280" w:lineRule="exact"/>
              <w:rPr>
                <w:sz w:val="22"/>
              </w:rPr>
            </w:pP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6E3F65" w14:textId="77777777" w:rsidR="000074B2" w:rsidRPr="00F336E9" w:rsidRDefault="000074B2" w:rsidP="000074B2">
            <w:pPr>
              <w:ind w:leftChars="100" w:left="240"/>
              <w:rPr>
                <w:rFonts w:ascii="Century" w:eastAsia="ＭＳ Ｐゴシック" w:hAnsi="Century"/>
                <w:sz w:val="20"/>
                <w:szCs w:val="21"/>
              </w:rPr>
            </w:pPr>
            <w:r w:rsidRPr="00F336E9">
              <w:rPr>
                <w:rFonts w:ascii="Century" w:eastAsia="ＭＳ Ｐゴシック" w:hAnsi="Century" w:hint="eastAsia"/>
                <w:sz w:val="20"/>
                <w:szCs w:val="21"/>
              </w:rPr>
              <w:t>T</w:t>
            </w:r>
            <w:r w:rsidRPr="00F336E9">
              <w:rPr>
                <w:rFonts w:ascii="Century" w:eastAsia="ＭＳ Ｐゴシック" w:hAnsi="Century"/>
                <w:sz w:val="20"/>
                <w:szCs w:val="21"/>
              </w:rPr>
              <w:t>i</w:t>
            </w:r>
            <w:r w:rsidR="00482ECB" w:rsidRPr="00F336E9">
              <w:rPr>
                <w:rFonts w:ascii="Century" w:eastAsia="ＭＳ Ｐゴシック" w:hAnsi="Century"/>
                <w:sz w:val="20"/>
                <w:szCs w:val="21"/>
              </w:rPr>
              <w:t>me-resolved exp.</w:t>
            </w:r>
          </w:p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2E8BF" w14:textId="77777777" w:rsidR="000074B2" w:rsidRPr="00F336E9" w:rsidRDefault="000074B2" w:rsidP="00E76E9C">
            <w:pPr>
              <w:rPr>
                <w:rFonts w:ascii="Century" w:eastAsia="ＭＳ Ｐゴシック" w:hAnsi="Century"/>
                <w:sz w:val="20"/>
                <w:szCs w:val="21"/>
              </w:rPr>
            </w:pPr>
          </w:p>
        </w:tc>
        <w:tc>
          <w:tcPr>
            <w:tcW w:w="1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27C62C" w14:textId="77777777" w:rsidR="000074B2" w:rsidRPr="00F336E9" w:rsidRDefault="00482ECB" w:rsidP="00E76E9C">
            <w:pPr>
              <w:jc w:val="both"/>
              <w:rPr>
                <w:rFonts w:ascii="Century" w:eastAsia="ＭＳ Ｐゴシック" w:hAnsi="Century"/>
                <w:sz w:val="20"/>
                <w:szCs w:val="21"/>
              </w:rPr>
            </w:pPr>
            <w:r w:rsidRPr="00F336E9">
              <w:rPr>
                <w:rFonts w:ascii="Century" w:eastAsia="ＭＳ Ｐゴシック" w:hAnsi="Century" w:hint="eastAsia"/>
                <w:sz w:val="20"/>
                <w:szCs w:val="21"/>
              </w:rPr>
              <w:t>necessary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A5735" w14:textId="77777777" w:rsidR="000074B2" w:rsidRPr="00F336E9" w:rsidRDefault="000074B2" w:rsidP="00E76E9C">
            <w:pPr>
              <w:jc w:val="both"/>
              <w:rPr>
                <w:rFonts w:ascii="Century" w:eastAsia="ＭＳ Ｐゴシック" w:hAnsi="Century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6233" w14:textId="77777777" w:rsidR="000074B2" w:rsidRPr="00F336E9" w:rsidRDefault="00482ECB" w:rsidP="00482ECB">
            <w:pPr>
              <w:jc w:val="both"/>
              <w:rPr>
                <w:rFonts w:ascii="Century" w:eastAsia="ＭＳ Ｐゴシック" w:hAnsi="Century"/>
                <w:sz w:val="20"/>
                <w:szCs w:val="21"/>
              </w:rPr>
            </w:pPr>
            <w:r w:rsidRPr="00F336E9">
              <w:rPr>
                <w:rFonts w:ascii="Century" w:eastAsia="ＭＳ Ｐゴシック" w:hAnsi="Century" w:hint="eastAsia"/>
                <w:sz w:val="20"/>
                <w:szCs w:val="21"/>
              </w:rPr>
              <w:t>unnecessary</w:t>
            </w:r>
          </w:p>
        </w:tc>
      </w:tr>
      <w:tr w:rsidR="00214153" w:rsidRPr="00700A53" w14:paraId="0424FA5C" w14:textId="77777777" w:rsidTr="00AF15C2">
        <w:tc>
          <w:tcPr>
            <w:tcW w:w="1604" w:type="dxa"/>
            <w:vMerge w:val="restart"/>
            <w:shd w:val="clear" w:color="auto" w:fill="auto"/>
          </w:tcPr>
          <w:p w14:paraId="003EEB68" w14:textId="77777777" w:rsidR="00214153" w:rsidRPr="00700A53" w:rsidRDefault="00214153" w:rsidP="00087320">
            <w:pPr>
              <w:spacing w:line="280" w:lineRule="exact"/>
              <w:rPr>
                <w:sz w:val="22"/>
              </w:rPr>
            </w:pPr>
            <w:r w:rsidRPr="00700A53">
              <w:rPr>
                <w:rFonts w:hint="eastAsia"/>
                <w:sz w:val="22"/>
              </w:rPr>
              <w:t>XPS</w:t>
            </w:r>
          </w:p>
        </w:tc>
        <w:tc>
          <w:tcPr>
            <w:tcW w:w="54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8D9AF9B" w14:textId="77777777" w:rsidR="00214153" w:rsidRPr="00700A53" w:rsidRDefault="00214153" w:rsidP="00087320">
            <w:pPr>
              <w:spacing w:line="280" w:lineRule="exact"/>
              <w:rPr>
                <w:sz w:val="22"/>
              </w:rPr>
            </w:pPr>
          </w:p>
        </w:tc>
        <w:tc>
          <w:tcPr>
            <w:tcW w:w="7204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223270FA" w14:textId="77777777" w:rsidR="00214153" w:rsidRPr="0008726D" w:rsidRDefault="00B73014" w:rsidP="00B73014">
            <w:pPr>
              <w:rPr>
                <w:rFonts w:ascii="Century" w:eastAsia="Times New Roman" w:hAnsi="Century"/>
                <w:sz w:val="20"/>
                <w:szCs w:val="20"/>
              </w:rPr>
            </w:pPr>
            <w:r w:rsidRPr="0008726D">
              <w:rPr>
                <w:rFonts w:ascii="Century" w:eastAsia="Times New Roman" w:hAnsi="Century"/>
                <w:sz w:val="20"/>
                <w:szCs w:val="20"/>
              </w:rPr>
              <w:t>Hard x-ray photoelectron spectrometer</w:t>
            </w:r>
          </w:p>
        </w:tc>
      </w:tr>
      <w:tr w:rsidR="00214153" w:rsidRPr="00700A53" w14:paraId="6A3C9BE4" w14:textId="77777777" w:rsidTr="00AF15C2">
        <w:tc>
          <w:tcPr>
            <w:tcW w:w="1604" w:type="dxa"/>
            <w:vMerge/>
            <w:shd w:val="clear" w:color="auto" w:fill="auto"/>
          </w:tcPr>
          <w:p w14:paraId="19A553F5" w14:textId="77777777" w:rsidR="00214153" w:rsidRPr="00700A53" w:rsidRDefault="00214153" w:rsidP="00087320">
            <w:pPr>
              <w:spacing w:line="280" w:lineRule="exact"/>
              <w:rPr>
                <w:sz w:val="22"/>
              </w:rPr>
            </w:pPr>
          </w:p>
        </w:tc>
        <w:tc>
          <w:tcPr>
            <w:tcW w:w="548" w:type="dxa"/>
            <w:tcBorders>
              <w:top w:val="dotted" w:sz="4" w:space="0" w:color="auto"/>
            </w:tcBorders>
            <w:shd w:val="clear" w:color="auto" w:fill="auto"/>
          </w:tcPr>
          <w:p w14:paraId="7692A67E" w14:textId="77777777" w:rsidR="00214153" w:rsidRPr="00700A53" w:rsidRDefault="00214153" w:rsidP="00087320">
            <w:pPr>
              <w:spacing w:line="280" w:lineRule="exact"/>
              <w:rPr>
                <w:sz w:val="22"/>
              </w:rPr>
            </w:pPr>
          </w:p>
        </w:tc>
        <w:tc>
          <w:tcPr>
            <w:tcW w:w="7204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730A3914" w14:textId="77777777" w:rsidR="00214153" w:rsidRPr="0008726D" w:rsidRDefault="00E92AF5" w:rsidP="00E92AF5">
            <w:pPr>
              <w:pStyle w:val="p1"/>
              <w:rPr>
                <w:rFonts w:ascii="Century" w:hAnsi="Century"/>
              </w:rPr>
            </w:pPr>
            <w:r w:rsidRPr="0008726D">
              <w:rPr>
                <w:rFonts w:ascii="Century" w:eastAsia="Times New Roman" w:hAnsi="Century"/>
              </w:rPr>
              <w:t>Hard x-ray photoelectron spectrometer</w:t>
            </w:r>
            <w:r w:rsidR="00DC613A" w:rsidRPr="0008726D">
              <w:rPr>
                <w:rFonts w:ascii="Century" w:hAnsi="Century"/>
              </w:rPr>
              <w:t xml:space="preserve"> with automatic sample changer</w:t>
            </w:r>
          </w:p>
        </w:tc>
      </w:tr>
      <w:tr w:rsidR="002B34B0" w:rsidRPr="00700A53" w14:paraId="58B84BD6" w14:textId="77777777" w:rsidTr="00AF15C2">
        <w:tc>
          <w:tcPr>
            <w:tcW w:w="1604" w:type="dxa"/>
            <w:shd w:val="clear" w:color="auto" w:fill="auto"/>
          </w:tcPr>
          <w:p w14:paraId="32355BC3" w14:textId="77777777" w:rsidR="002B34B0" w:rsidRPr="00700A53" w:rsidRDefault="002B34B0" w:rsidP="00087320">
            <w:pPr>
              <w:spacing w:line="280" w:lineRule="exact"/>
              <w:rPr>
                <w:sz w:val="22"/>
              </w:rPr>
            </w:pPr>
            <w:r w:rsidRPr="00700A53">
              <w:rPr>
                <w:rFonts w:hint="eastAsia"/>
                <w:sz w:val="22"/>
              </w:rPr>
              <w:t>Others</w:t>
            </w:r>
          </w:p>
        </w:tc>
        <w:tc>
          <w:tcPr>
            <w:tcW w:w="548" w:type="dxa"/>
            <w:shd w:val="clear" w:color="auto" w:fill="auto"/>
          </w:tcPr>
          <w:p w14:paraId="440E0AD3" w14:textId="77777777" w:rsidR="002B34B0" w:rsidRPr="00700A53" w:rsidRDefault="002B34B0" w:rsidP="00087320">
            <w:pPr>
              <w:spacing w:line="280" w:lineRule="exact"/>
              <w:rPr>
                <w:sz w:val="22"/>
              </w:rPr>
            </w:pPr>
          </w:p>
        </w:tc>
        <w:tc>
          <w:tcPr>
            <w:tcW w:w="7204" w:type="dxa"/>
            <w:gridSpan w:val="5"/>
            <w:shd w:val="clear" w:color="auto" w:fill="auto"/>
          </w:tcPr>
          <w:p w14:paraId="69C22953" w14:textId="77777777" w:rsidR="002B34B0" w:rsidRPr="00700A53" w:rsidRDefault="002B34B0" w:rsidP="00087320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14:paraId="2506ADC7" w14:textId="4CCEC97F" w:rsidR="000B0A13" w:rsidRDefault="000B0A13" w:rsidP="003025D9">
      <w:pPr>
        <w:spacing w:line="280" w:lineRule="exact"/>
        <w:outlineLvl w:val="0"/>
        <w:rPr>
          <w:color w:val="000000"/>
          <w:sz w:val="16"/>
          <w:szCs w:val="16"/>
        </w:rPr>
      </w:pPr>
    </w:p>
    <w:p w14:paraId="3414DA04" w14:textId="77777777" w:rsidR="004E5AA9" w:rsidRPr="003025D9" w:rsidRDefault="004E5AA9" w:rsidP="003025D9">
      <w:pPr>
        <w:spacing w:line="280" w:lineRule="exact"/>
        <w:outlineLvl w:val="0"/>
        <w:rPr>
          <w:color w:val="000000"/>
          <w:sz w:val="16"/>
          <w:szCs w:val="16"/>
        </w:rPr>
      </w:pPr>
    </w:p>
    <w:p w14:paraId="0F9B34A1" w14:textId="77777777" w:rsidR="0078217B" w:rsidRPr="00054CDC" w:rsidRDefault="00F96AB6" w:rsidP="00DC7442">
      <w:pPr>
        <w:numPr>
          <w:ilvl w:val="0"/>
          <w:numId w:val="20"/>
        </w:numPr>
        <w:rPr>
          <w:color w:val="FF0000"/>
          <w:sz w:val="22"/>
          <w:szCs w:val="18"/>
        </w:rPr>
      </w:pPr>
      <w:r w:rsidRPr="00054CDC">
        <w:rPr>
          <w:rFonts w:hint="eastAsia"/>
        </w:rPr>
        <w:lastRenderedPageBreak/>
        <w:t>Time estimate of the beamtime you request</w:t>
      </w:r>
      <w:r w:rsidR="00D628C7" w:rsidRPr="00054CDC">
        <w:t xml:space="preserve"> </w:t>
      </w:r>
      <w:r w:rsidR="007F4DB5" w:rsidRPr="00054CDC">
        <w:rPr>
          <w:rFonts w:hint="eastAsia"/>
        </w:rPr>
        <w:t>(</w:t>
      </w:r>
      <w:r w:rsidR="003531CC" w:rsidRPr="00054CDC">
        <w:rPr>
          <w:sz w:val="22"/>
          <w:szCs w:val="18"/>
        </w:rPr>
        <w:t>1 shift = 8</w:t>
      </w:r>
      <w:r w:rsidR="007F3989" w:rsidRPr="00054CDC">
        <w:rPr>
          <w:rFonts w:hint="eastAsia"/>
          <w:sz w:val="22"/>
          <w:szCs w:val="18"/>
        </w:rPr>
        <w:t xml:space="preserve"> </w:t>
      </w:r>
      <w:r w:rsidR="003531CC" w:rsidRPr="00054CDC">
        <w:rPr>
          <w:sz w:val="22"/>
          <w:szCs w:val="18"/>
        </w:rPr>
        <w:t>hours</w:t>
      </w:r>
      <w:r w:rsidR="007F4DB5" w:rsidRPr="00054CDC">
        <w:rPr>
          <w:rFonts w:hint="eastAsia"/>
          <w:sz w:val="22"/>
          <w:szCs w:val="18"/>
        </w:rPr>
        <w:t>)</w:t>
      </w:r>
    </w:p>
    <w:p w14:paraId="503EC321" w14:textId="77777777" w:rsidR="00A1333D" w:rsidRPr="00924E37" w:rsidRDefault="006374F8" w:rsidP="00A1333D">
      <w:pPr>
        <w:spacing w:line="240" w:lineRule="exact"/>
        <w:ind w:left="360"/>
        <w:rPr>
          <w:color w:val="FF0000"/>
          <w:sz w:val="20"/>
          <w:szCs w:val="20"/>
        </w:rPr>
      </w:pPr>
      <w:r w:rsidRPr="00924E37">
        <w:rPr>
          <w:color w:val="FF0000"/>
          <w:sz w:val="20"/>
          <w:szCs w:val="20"/>
        </w:rPr>
        <w:t xml:space="preserve">There may be cases in which we cannot allocate beamtime depending on SPring-8 operating </w:t>
      </w:r>
      <w:r w:rsidR="00E53F35" w:rsidRPr="00924E37">
        <w:rPr>
          <w:color w:val="FF0000"/>
          <w:sz w:val="20"/>
          <w:szCs w:val="20"/>
        </w:rPr>
        <w:t xml:space="preserve">mode </w:t>
      </w:r>
      <w:r w:rsidRPr="00924E37">
        <w:rPr>
          <w:color w:val="FF0000"/>
          <w:sz w:val="20"/>
          <w:szCs w:val="20"/>
        </w:rPr>
        <w:t>conditions and proposal application circumstances even when your proposal is adopted.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7F4DB5" w:rsidRPr="00054CDC" w14:paraId="5D8A3A54" w14:textId="77777777" w:rsidTr="004A6D3D">
        <w:trPr>
          <w:trHeight w:val="555"/>
        </w:trPr>
        <w:tc>
          <w:tcPr>
            <w:tcW w:w="2127" w:type="dxa"/>
            <w:tcBorders>
              <w:right w:val="double" w:sz="4" w:space="0" w:color="auto"/>
            </w:tcBorders>
          </w:tcPr>
          <w:p w14:paraId="12D09D23" w14:textId="77777777" w:rsidR="007F4DB5" w:rsidRPr="00054CDC" w:rsidRDefault="007F4DB5" w:rsidP="00005621">
            <w:pPr>
              <w:spacing w:line="280" w:lineRule="exact"/>
              <w:rPr>
                <w:sz w:val="22"/>
              </w:rPr>
            </w:pPr>
            <w:r w:rsidRPr="00054CDC">
              <w:rPr>
                <w:rFonts w:hint="eastAsia"/>
                <w:sz w:val="22"/>
              </w:rPr>
              <w:t xml:space="preserve">Number of </w:t>
            </w:r>
            <w:r w:rsidR="00F96AB6" w:rsidRPr="00054CDC">
              <w:rPr>
                <w:rFonts w:hint="eastAsia"/>
                <w:sz w:val="22"/>
              </w:rPr>
              <w:t>s</w:t>
            </w:r>
            <w:r w:rsidRPr="00054CDC">
              <w:rPr>
                <w:sz w:val="22"/>
              </w:rPr>
              <w:t>hifts</w:t>
            </w:r>
            <w:r w:rsidR="00F96AB6" w:rsidRPr="00054CDC">
              <w:rPr>
                <w:rFonts w:hint="eastAsia"/>
                <w:sz w:val="22"/>
              </w:rPr>
              <w:t xml:space="preserve"> </w:t>
            </w:r>
            <w:r w:rsidR="00005621" w:rsidRPr="00054CDC">
              <w:rPr>
                <w:rFonts w:hint="eastAsia"/>
                <w:sz w:val="22"/>
              </w:rPr>
              <w:t>and energy/</w:t>
            </w:r>
            <w:r w:rsidR="00BB2D52" w:rsidRPr="00054CDC">
              <w:rPr>
                <w:rFonts w:hint="eastAsia"/>
                <w:sz w:val="22"/>
              </w:rPr>
              <w:t>wavelength</w:t>
            </w:r>
            <w:r w:rsidR="002C7B36" w:rsidRPr="00054CDC">
              <w:rPr>
                <w:rFonts w:hint="eastAsia"/>
                <w:sz w:val="22"/>
              </w:rPr>
              <w:t xml:space="preserve"> of x-ray</w:t>
            </w:r>
            <w:r w:rsidR="00BB2D52" w:rsidRPr="00054CDC">
              <w:rPr>
                <w:rFonts w:hint="eastAsia"/>
                <w:sz w:val="22"/>
              </w:rPr>
              <w:t xml:space="preserve"> </w:t>
            </w:r>
            <w:r w:rsidR="00F96AB6" w:rsidRPr="00054CDC">
              <w:rPr>
                <w:rFonts w:hint="eastAsia"/>
                <w:sz w:val="22"/>
              </w:rPr>
              <w:t>you request</w:t>
            </w:r>
            <w:r w:rsidR="00BB2D52" w:rsidRPr="00054CDC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7229" w:type="dxa"/>
            <w:tcBorders>
              <w:left w:val="double" w:sz="4" w:space="0" w:color="auto"/>
            </w:tcBorders>
            <w:vAlign w:val="center"/>
          </w:tcPr>
          <w:p w14:paraId="6828FA84" w14:textId="77777777" w:rsidR="00BB2D52" w:rsidRPr="00054CDC" w:rsidRDefault="007F4DB5" w:rsidP="00905255">
            <w:pPr>
              <w:rPr>
                <w:sz w:val="21"/>
                <w:szCs w:val="21"/>
              </w:rPr>
            </w:pPr>
            <w:r w:rsidRPr="00054CDC">
              <w:rPr>
                <w:sz w:val="21"/>
                <w:szCs w:val="21"/>
                <w:u w:val="single"/>
              </w:rPr>
              <w:t xml:space="preserve">　</w:t>
            </w:r>
            <w:r w:rsidRPr="00054CDC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054CDC">
              <w:rPr>
                <w:sz w:val="21"/>
                <w:szCs w:val="21"/>
              </w:rPr>
              <w:t>Shift</w:t>
            </w:r>
            <w:r w:rsidR="00D628C7" w:rsidRPr="00054CDC">
              <w:rPr>
                <w:rFonts w:hint="eastAsia"/>
                <w:sz w:val="21"/>
                <w:szCs w:val="21"/>
              </w:rPr>
              <w:t>(</w:t>
            </w:r>
            <w:r w:rsidRPr="00054CDC">
              <w:rPr>
                <w:sz w:val="21"/>
                <w:szCs w:val="21"/>
              </w:rPr>
              <w:t>s</w:t>
            </w:r>
            <w:r w:rsidR="00D628C7" w:rsidRPr="00054CDC">
              <w:rPr>
                <w:rFonts w:hint="eastAsia"/>
                <w:sz w:val="21"/>
                <w:szCs w:val="21"/>
              </w:rPr>
              <w:t xml:space="preserve">) </w:t>
            </w:r>
            <w:r w:rsidR="00942B88" w:rsidRPr="00054CDC">
              <w:rPr>
                <w:rFonts w:hint="eastAsia"/>
                <w:sz w:val="21"/>
                <w:szCs w:val="21"/>
              </w:rPr>
              <w:t>x</w:t>
            </w:r>
            <w:r w:rsidR="00D628C7" w:rsidRPr="00054CDC">
              <w:rPr>
                <w:rFonts w:hint="eastAsia"/>
                <w:sz w:val="21"/>
                <w:szCs w:val="21"/>
              </w:rPr>
              <w:t xml:space="preserve"> </w:t>
            </w:r>
            <w:r w:rsidR="00D628C7" w:rsidRPr="00054CDC"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 w:rsidR="00D628C7" w:rsidRPr="00054CDC">
              <w:rPr>
                <w:rFonts w:hint="eastAsia"/>
                <w:sz w:val="21"/>
                <w:szCs w:val="21"/>
              </w:rPr>
              <w:t>run</w:t>
            </w:r>
            <w:r w:rsidR="00CE4F3F" w:rsidRPr="00054CDC">
              <w:rPr>
                <w:rFonts w:hint="eastAsia"/>
                <w:sz w:val="21"/>
                <w:szCs w:val="21"/>
              </w:rPr>
              <w:t>(</w:t>
            </w:r>
            <w:r w:rsidR="00D628C7" w:rsidRPr="00054CDC">
              <w:rPr>
                <w:rFonts w:hint="eastAsia"/>
                <w:sz w:val="21"/>
                <w:szCs w:val="21"/>
              </w:rPr>
              <w:t>s</w:t>
            </w:r>
            <w:r w:rsidR="00CE4F3F" w:rsidRPr="00054CDC">
              <w:rPr>
                <w:rFonts w:hint="eastAsia"/>
                <w:sz w:val="21"/>
                <w:szCs w:val="21"/>
              </w:rPr>
              <w:t>)</w:t>
            </w:r>
            <w:r w:rsidR="00BB2D52" w:rsidRPr="00054CDC">
              <w:rPr>
                <w:rFonts w:hint="eastAsia"/>
                <w:sz w:val="21"/>
                <w:szCs w:val="21"/>
              </w:rPr>
              <w:t xml:space="preserve"> ( </w:t>
            </w:r>
            <w:r w:rsidR="00BB2D52" w:rsidRPr="00054CDC"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 w:rsidR="004A6D3D" w:rsidRPr="00054CDC">
              <w:rPr>
                <w:rFonts w:hint="eastAsia"/>
                <w:sz w:val="21"/>
                <w:szCs w:val="21"/>
              </w:rPr>
              <w:t xml:space="preserve"> keV or </w:t>
            </w:r>
            <w:r w:rsidR="00BB2D52" w:rsidRPr="00054CDC">
              <w:rPr>
                <w:rFonts w:hint="eastAsia"/>
                <w:sz w:val="21"/>
                <w:szCs w:val="21"/>
              </w:rPr>
              <w:t>Å</w:t>
            </w:r>
            <w:r w:rsidR="00BB2D52" w:rsidRPr="00054CDC">
              <w:rPr>
                <w:rFonts w:hint="eastAsia"/>
                <w:sz w:val="21"/>
                <w:szCs w:val="21"/>
              </w:rPr>
              <w:t>)</w:t>
            </w:r>
          </w:p>
          <w:p w14:paraId="071F79A4" w14:textId="77777777" w:rsidR="007F4DB5" w:rsidRPr="00054CDC" w:rsidRDefault="00D628C7" w:rsidP="00271656">
            <w:pPr>
              <w:rPr>
                <w:sz w:val="21"/>
                <w:szCs w:val="21"/>
              </w:rPr>
            </w:pPr>
            <w:r w:rsidRPr="00054CDC">
              <w:rPr>
                <w:rFonts w:hint="eastAsia"/>
                <w:sz w:val="21"/>
                <w:szCs w:val="21"/>
              </w:rPr>
              <w:t xml:space="preserve"> + </w:t>
            </w:r>
            <w:r w:rsidRPr="00054CDC"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 w:rsidR="00C312AB" w:rsidRPr="00054CDC">
              <w:rPr>
                <w:sz w:val="21"/>
                <w:szCs w:val="21"/>
              </w:rPr>
              <w:t>Shift</w:t>
            </w:r>
            <w:r w:rsidR="00C312AB" w:rsidRPr="00054CDC">
              <w:rPr>
                <w:rFonts w:hint="eastAsia"/>
                <w:sz w:val="21"/>
                <w:szCs w:val="21"/>
              </w:rPr>
              <w:t>(</w:t>
            </w:r>
            <w:r w:rsidR="00C312AB" w:rsidRPr="00054CDC">
              <w:rPr>
                <w:sz w:val="21"/>
                <w:szCs w:val="21"/>
              </w:rPr>
              <w:t>s</w:t>
            </w:r>
            <w:r w:rsidR="00C312AB" w:rsidRPr="00054CDC">
              <w:rPr>
                <w:rFonts w:hint="eastAsia"/>
                <w:sz w:val="21"/>
                <w:szCs w:val="21"/>
              </w:rPr>
              <w:t xml:space="preserve">) </w:t>
            </w:r>
            <w:r w:rsidRPr="00054CDC">
              <w:rPr>
                <w:rFonts w:hint="eastAsia"/>
                <w:sz w:val="21"/>
                <w:szCs w:val="21"/>
              </w:rPr>
              <w:t xml:space="preserve">x </w:t>
            </w:r>
            <w:r w:rsidRPr="00054CDC"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 w:rsidRPr="00054CDC">
              <w:rPr>
                <w:rFonts w:hint="eastAsia"/>
                <w:sz w:val="21"/>
                <w:szCs w:val="21"/>
              </w:rPr>
              <w:t>run</w:t>
            </w:r>
            <w:r w:rsidR="00CE4F3F" w:rsidRPr="00054CDC">
              <w:rPr>
                <w:rFonts w:hint="eastAsia"/>
                <w:sz w:val="21"/>
                <w:szCs w:val="21"/>
              </w:rPr>
              <w:t>(</w:t>
            </w:r>
            <w:r w:rsidRPr="00054CDC">
              <w:rPr>
                <w:rFonts w:hint="eastAsia"/>
                <w:sz w:val="21"/>
                <w:szCs w:val="21"/>
              </w:rPr>
              <w:t>s</w:t>
            </w:r>
            <w:r w:rsidR="00CE4F3F" w:rsidRPr="00054CDC">
              <w:rPr>
                <w:rFonts w:hint="eastAsia"/>
                <w:sz w:val="21"/>
                <w:szCs w:val="21"/>
              </w:rPr>
              <w:t>)</w:t>
            </w:r>
            <w:r w:rsidR="00BB2D52" w:rsidRPr="00054CDC">
              <w:rPr>
                <w:rFonts w:hint="eastAsia"/>
                <w:sz w:val="21"/>
                <w:szCs w:val="21"/>
              </w:rPr>
              <w:t xml:space="preserve"> ( </w:t>
            </w:r>
            <w:r w:rsidR="00BB2D52" w:rsidRPr="00054CDC"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 w:rsidR="004A6D3D" w:rsidRPr="00054CDC">
              <w:rPr>
                <w:rFonts w:hint="eastAsia"/>
                <w:sz w:val="21"/>
                <w:szCs w:val="21"/>
              </w:rPr>
              <w:t xml:space="preserve"> keV or </w:t>
            </w:r>
            <w:r w:rsidR="004A6D3D" w:rsidRPr="00054CDC">
              <w:rPr>
                <w:rFonts w:hint="eastAsia"/>
                <w:sz w:val="21"/>
                <w:szCs w:val="21"/>
              </w:rPr>
              <w:t>Å</w:t>
            </w:r>
            <w:r w:rsidR="00BB2D52" w:rsidRPr="00054CDC">
              <w:rPr>
                <w:rFonts w:hint="eastAsia"/>
                <w:sz w:val="21"/>
                <w:szCs w:val="21"/>
              </w:rPr>
              <w:t xml:space="preserve">) </w:t>
            </w:r>
            <w:r w:rsidRPr="00054CDC">
              <w:rPr>
                <w:rFonts w:hint="eastAsia"/>
                <w:sz w:val="21"/>
                <w:szCs w:val="21"/>
              </w:rPr>
              <w:t xml:space="preserve"> = </w:t>
            </w:r>
            <w:r w:rsidR="00C312AB" w:rsidRPr="00054CDC"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 w:rsidRPr="00054CDC">
              <w:rPr>
                <w:rFonts w:hint="eastAsia"/>
                <w:sz w:val="21"/>
                <w:szCs w:val="21"/>
              </w:rPr>
              <w:t>Shift</w:t>
            </w:r>
            <w:r w:rsidR="001518AE" w:rsidRPr="00054CDC">
              <w:rPr>
                <w:rFonts w:hint="eastAsia"/>
                <w:sz w:val="21"/>
                <w:szCs w:val="21"/>
              </w:rPr>
              <w:t>(</w:t>
            </w:r>
            <w:r w:rsidR="00BB2D52" w:rsidRPr="00054CDC">
              <w:rPr>
                <w:rFonts w:hint="eastAsia"/>
                <w:sz w:val="21"/>
                <w:szCs w:val="21"/>
              </w:rPr>
              <w:t>s</w:t>
            </w:r>
            <w:r w:rsidR="001518AE" w:rsidRPr="00054CDC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7F4DB5" w:rsidRPr="00054CDC" w14:paraId="660DFE91" w14:textId="77777777" w:rsidTr="004A6D3D">
        <w:tc>
          <w:tcPr>
            <w:tcW w:w="2127" w:type="dxa"/>
            <w:tcBorders>
              <w:right w:val="double" w:sz="4" w:space="0" w:color="auto"/>
            </w:tcBorders>
          </w:tcPr>
          <w:p w14:paraId="1AEC99BC" w14:textId="77777777" w:rsidR="007F4DB5" w:rsidRPr="00054CDC" w:rsidRDefault="007F4DB5" w:rsidP="00F96AB6">
            <w:pPr>
              <w:spacing w:line="280" w:lineRule="exact"/>
              <w:rPr>
                <w:sz w:val="22"/>
              </w:rPr>
            </w:pPr>
            <w:r w:rsidRPr="00054CDC">
              <w:rPr>
                <w:rFonts w:hint="eastAsia"/>
                <w:sz w:val="22"/>
              </w:rPr>
              <w:t xml:space="preserve">How you calculated the </w:t>
            </w:r>
            <w:r w:rsidR="00F96AB6" w:rsidRPr="00054CDC">
              <w:rPr>
                <w:rFonts w:hint="eastAsia"/>
                <w:sz w:val="22"/>
              </w:rPr>
              <w:t>overall beamtime</w:t>
            </w:r>
          </w:p>
        </w:tc>
        <w:tc>
          <w:tcPr>
            <w:tcW w:w="7229" w:type="dxa"/>
            <w:tcBorders>
              <w:left w:val="double" w:sz="4" w:space="0" w:color="auto"/>
            </w:tcBorders>
          </w:tcPr>
          <w:p w14:paraId="01D28663" w14:textId="77777777" w:rsidR="007F4DB5" w:rsidRPr="00054CDC" w:rsidRDefault="007F4DB5" w:rsidP="00905255">
            <w:pPr>
              <w:spacing w:line="280" w:lineRule="exact"/>
              <w:rPr>
                <w:sz w:val="20"/>
                <w:szCs w:val="20"/>
              </w:rPr>
            </w:pPr>
          </w:p>
          <w:p w14:paraId="047A2337" w14:textId="77777777" w:rsidR="003A27FE" w:rsidRPr="00054CDC" w:rsidRDefault="003A27FE" w:rsidP="00905255">
            <w:pPr>
              <w:spacing w:line="280" w:lineRule="exact"/>
              <w:rPr>
                <w:sz w:val="20"/>
                <w:szCs w:val="20"/>
              </w:rPr>
            </w:pPr>
          </w:p>
          <w:p w14:paraId="5CA59EA4" w14:textId="77777777" w:rsidR="003A27FE" w:rsidRPr="00054CDC" w:rsidRDefault="003A27FE" w:rsidP="00905255">
            <w:pPr>
              <w:spacing w:line="280" w:lineRule="exact"/>
              <w:rPr>
                <w:sz w:val="20"/>
                <w:szCs w:val="20"/>
              </w:rPr>
            </w:pPr>
          </w:p>
          <w:p w14:paraId="58C3EA1C" w14:textId="77777777" w:rsidR="007F4DB5" w:rsidRPr="00054CDC" w:rsidRDefault="007F4DB5" w:rsidP="00905255">
            <w:pPr>
              <w:spacing w:line="280" w:lineRule="exact"/>
              <w:rPr>
                <w:sz w:val="20"/>
                <w:szCs w:val="20"/>
              </w:rPr>
            </w:pPr>
          </w:p>
          <w:p w14:paraId="6EF91E58" w14:textId="77777777" w:rsidR="0067276B" w:rsidRPr="00054CDC" w:rsidRDefault="0067276B" w:rsidP="0090525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7F4DB5" w:rsidRPr="00054CDC" w14:paraId="57A8AC1B" w14:textId="77777777" w:rsidTr="00BB2D52">
        <w:tc>
          <w:tcPr>
            <w:tcW w:w="9356" w:type="dxa"/>
            <w:gridSpan w:val="2"/>
          </w:tcPr>
          <w:p w14:paraId="41EBF065" w14:textId="77777777" w:rsidR="00BB2D52" w:rsidRPr="00054CDC" w:rsidRDefault="007F4DB5" w:rsidP="00905255">
            <w:pPr>
              <w:spacing w:line="280" w:lineRule="exact"/>
              <w:rPr>
                <w:sz w:val="20"/>
                <w:szCs w:val="20"/>
              </w:rPr>
            </w:pPr>
            <w:r w:rsidRPr="00054CDC">
              <w:rPr>
                <w:sz w:val="20"/>
                <w:szCs w:val="20"/>
              </w:rPr>
              <w:t>&lt;Example</w:t>
            </w:r>
            <w:r w:rsidR="001518AE" w:rsidRPr="00054CDC">
              <w:rPr>
                <w:rFonts w:hint="eastAsia"/>
                <w:sz w:val="20"/>
                <w:szCs w:val="20"/>
              </w:rPr>
              <w:t xml:space="preserve"> of calculation</w:t>
            </w:r>
            <w:r w:rsidRPr="00054CDC">
              <w:rPr>
                <w:sz w:val="20"/>
                <w:szCs w:val="20"/>
              </w:rPr>
              <w:t>&gt;</w:t>
            </w:r>
            <w:r w:rsidR="00CE4F3F" w:rsidRPr="00054CDC">
              <w:rPr>
                <w:rFonts w:hint="eastAsia"/>
                <w:sz w:val="20"/>
                <w:szCs w:val="20"/>
              </w:rPr>
              <w:t xml:space="preserve">  </w:t>
            </w:r>
          </w:p>
          <w:p w14:paraId="137225DD" w14:textId="77777777" w:rsidR="001518AE" w:rsidRPr="00054CDC" w:rsidRDefault="001518AE" w:rsidP="00905255">
            <w:pPr>
              <w:spacing w:line="280" w:lineRule="exact"/>
              <w:rPr>
                <w:sz w:val="20"/>
                <w:szCs w:val="20"/>
              </w:rPr>
            </w:pPr>
            <w:r w:rsidRPr="00054CDC">
              <w:rPr>
                <w:rFonts w:hint="eastAsia"/>
                <w:sz w:val="20"/>
                <w:szCs w:val="20"/>
              </w:rPr>
              <w:t xml:space="preserve">--- request </w:t>
            </w:r>
          </w:p>
          <w:p w14:paraId="1D235A97" w14:textId="77777777" w:rsidR="007F4DB5" w:rsidRPr="00054CDC" w:rsidRDefault="00BB2D52" w:rsidP="00905255">
            <w:pPr>
              <w:spacing w:line="280" w:lineRule="exact"/>
              <w:rPr>
                <w:sz w:val="20"/>
                <w:szCs w:val="20"/>
              </w:rPr>
            </w:pPr>
            <w:r w:rsidRPr="00054CDC">
              <w:rPr>
                <w:rFonts w:hint="eastAsia"/>
                <w:sz w:val="20"/>
                <w:szCs w:val="20"/>
              </w:rPr>
              <w:t>3.5 Shifts</w:t>
            </w:r>
            <w:r w:rsidR="00CE4F3F" w:rsidRPr="00054CDC">
              <w:rPr>
                <w:rFonts w:hint="eastAsia"/>
                <w:sz w:val="20"/>
                <w:szCs w:val="20"/>
              </w:rPr>
              <w:t xml:space="preserve"> x 1 run </w:t>
            </w:r>
            <w:r w:rsidRPr="00054CDC">
              <w:rPr>
                <w:rFonts w:eastAsia="ＭＳ Ｐゴシック" w:hint="eastAsia"/>
                <w:sz w:val="20"/>
                <w:szCs w:val="20"/>
              </w:rPr>
              <w:t>(</w:t>
            </w:r>
            <w:r w:rsidR="004A6D3D" w:rsidRPr="00054CDC">
              <w:rPr>
                <w:rFonts w:eastAsia="ＭＳ Ｐゴシック" w:hint="eastAsia"/>
                <w:sz w:val="20"/>
                <w:szCs w:val="20"/>
              </w:rPr>
              <w:t>8.0 keV</w:t>
            </w:r>
            <w:r w:rsidRPr="00054CDC">
              <w:rPr>
                <w:rFonts w:eastAsia="ＭＳ Ｐゴシック" w:hint="eastAsia"/>
                <w:sz w:val="20"/>
                <w:szCs w:val="20"/>
              </w:rPr>
              <w:t xml:space="preserve">) </w:t>
            </w:r>
            <w:r w:rsidRPr="00054CDC">
              <w:rPr>
                <w:rFonts w:hint="eastAsia"/>
                <w:sz w:val="20"/>
                <w:szCs w:val="20"/>
              </w:rPr>
              <w:t>+</w:t>
            </w:r>
            <w:r w:rsidR="00CE4F3F" w:rsidRPr="00054CDC">
              <w:rPr>
                <w:rFonts w:hint="eastAsia"/>
                <w:sz w:val="20"/>
                <w:szCs w:val="20"/>
              </w:rPr>
              <w:t xml:space="preserve"> </w:t>
            </w:r>
            <w:r w:rsidRPr="00054CDC">
              <w:rPr>
                <w:rFonts w:hint="eastAsia"/>
                <w:sz w:val="20"/>
                <w:szCs w:val="20"/>
              </w:rPr>
              <w:t xml:space="preserve">3 Shifts x 1 run </w:t>
            </w:r>
            <w:r w:rsidRPr="00054CDC">
              <w:rPr>
                <w:rFonts w:eastAsia="ＭＳ Ｐゴシック" w:hint="eastAsia"/>
                <w:sz w:val="20"/>
                <w:szCs w:val="20"/>
              </w:rPr>
              <w:t>(12.398 keV)</w:t>
            </w:r>
            <w:r w:rsidRPr="00054CDC">
              <w:rPr>
                <w:rFonts w:hint="eastAsia"/>
                <w:sz w:val="20"/>
                <w:szCs w:val="20"/>
              </w:rPr>
              <w:t xml:space="preserve"> </w:t>
            </w:r>
            <w:r w:rsidR="00CE4F3F" w:rsidRPr="00054CDC">
              <w:rPr>
                <w:rFonts w:hint="eastAsia"/>
                <w:sz w:val="20"/>
                <w:szCs w:val="20"/>
              </w:rPr>
              <w:t>= 6</w:t>
            </w:r>
            <w:r w:rsidRPr="00054CDC">
              <w:rPr>
                <w:rFonts w:hint="eastAsia"/>
                <w:sz w:val="20"/>
                <w:szCs w:val="20"/>
              </w:rPr>
              <w:t>.5</w:t>
            </w:r>
            <w:r w:rsidR="00CE4F3F" w:rsidRPr="00054CDC">
              <w:rPr>
                <w:rFonts w:hint="eastAsia"/>
                <w:sz w:val="20"/>
                <w:szCs w:val="20"/>
              </w:rPr>
              <w:t xml:space="preserve"> Shifts</w:t>
            </w:r>
          </w:p>
          <w:p w14:paraId="70571B62" w14:textId="77777777" w:rsidR="00BB2D52" w:rsidRPr="00054CDC" w:rsidRDefault="00BB2D52" w:rsidP="00BB2D52">
            <w:pPr>
              <w:spacing w:line="280" w:lineRule="exact"/>
              <w:rPr>
                <w:rFonts w:eastAsia="ＭＳ Ｐゴシック"/>
                <w:sz w:val="20"/>
                <w:szCs w:val="20"/>
              </w:rPr>
            </w:pPr>
            <w:r w:rsidRPr="00054CDC">
              <w:rPr>
                <w:rFonts w:eastAsia="ＭＳ Ｐゴシック" w:hint="eastAsia"/>
                <w:sz w:val="20"/>
                <w:szCs w:val="20"/>
              </w:rPr>
              <w:t>--- calculation</w:t>
            </w:r>
          </w:p>
          <w:p w14:paraId="58C27836" w14:textId="77777777" w:rsidR="00BB2D52" w:rsidRPr="00054CDC" w:rsidRDefault="007F4DB5" w:rsidP="00BB2D52">
            <w:pPr>
              <w:spacing w:line="280" w:lineRule="exact"/>
              <w:rPr>
                <w:rFonts w:eastAsia="ＭＳ Ｐゴシック"/>
                <w:sz w:val="20"/>
                <w:szCs w:val="20"/>
              </w:rPr>
            </w:pPr>
            <w:r w:rsidRPr="00054CDC">
              <w:rPr>
                <w:rFonts w:eastAsia="ＭＳ Ｐゴシック"/>
                <w:sz w:val="20"/>
                <w:szCs w:val="20"/>
              </w:rPr>
              <w:t>0.5 shifts for optics tuning + 0.</w:t>
            </w:r>
            <w:r w:rsidR="00BB2D52" w:rsidRPr="00054CDC">
              <w:rPr>
                <w:rFonts w:eastAsia="ＭＳ Ｐゴシック" w:hint="eastAsia"/>
                <w:sz w:val="20"/>
                <w:szCs w:val="20"/>
              </w:rPr>
              <w:t>2</w:t>
            </w:r>
            <w:r w:rsidRPr="00054CDC">
              <w:rPr>
                <w:rFonts w:eastAsia="ＭＳ Ｐゴシック"/>
                <w:sz w:val="20"/>
                <w:szCs w:val="20"/>
              </w:rPr>
              <w:t xml:space="preserve"> shifts per sample </w:t>
            </w:r>
            <w:r w:rsidR="00A27DE9" w:rsidRPr="00054CDC">
              <w:rPr>
                <w:rFonts w:eastAsia="ＭＳ Ｐゴシック" w:hint="eastAsia"/>
                <w:sz w:val="20"/>
                <w:szCs w:val="20"/>
              </w:rPr>
              <w:t>x</w:t>
            </w:r>
            <w:r w:rsidRPr="00054CDC">
              <w:rPr>
                <w:rFonts w:eastAsia="ＭＳ Ｐゴシック"/>
                <w:sz w:val="20"/>
                <w:szCs w:val="20"/>
              </w:rPr>
              <w:t xml:space="preserve"> </w:t>
            </w:r>
            <w:r w:rsidR="00BB2D52" w:rsidRPr="00054CDC">
              <w:rPr>
                <w:rFonts w:eastAsia="ＭＳ Ｐゴシック" w:hint="eastAsia"/>
                <w:sz w:val="20"/>
                <w:szCs w:val="20"/>
              </w:rPr>
              <w:t>15</w:t>
            </w:r>
            <w:r w:rsidRPr="00054CDC">
              <w:rPr>
                <w:rFonts w:eastAsia="ＭＳ Ｐゴシック"/>
                <w:sz w:val="20"/>
                <w:szCs w:val="20"/>
              </w:rPr>
              <w:t xml:space="preserve"> samples</w:t>
            </w:r>
            <w:r w:rsidR="00BB2D52" w:rsidRPr="00054CDC">
              <w:rPr>
                <w:rFonts w:eastAsia="ＭＳ Ｐゴシック" w:hint="eastAsia"/>
                <w:sz w:val="20"/>
                <w:szCs w:val="20"/>
              </w:rPr>
              <w:t xml:space="preserve"> (</w:t>
            </w:r>
            <w:r w:rsidR="004A6D3D" w:rsidRPr="00054CDC">
              <w:rPr>
                <w:rFonts w:eastAsia="ＭＳ Ｐゴシック" w:hint="eastAsia"/>
                <w:sz w:val="20"/>
                <w:szCs w:val="20"/>
              </w:rPr>
              <w:t>8.0 keV</w:t>
            </w:r>
            <w:r w:rsidR="00BB2D52" w:rsidRPr="00054CDC">
              <w:rPr>
                <w:rFonts w:eastAsia="ＭＳ Ｐゴシック" w:hint="eastAsia"/>
                <w:sz w:val="20"/>
                <w:szCs w:val="20"/>
              </w:rPr>
              <w:t>)</w:t>
            </w:r>
          </w:p>
          <w:p w14:paraId="378A81F7" w14:textId="77777777" w:rsidR="007F4DB5" w:rsidRPr="00054CDC" w:rsidRDefault="00BB2D52" w:rsidP="00BB2D52">
            <w:pPr>
              <w:spacing w:line="280" w:lineRule="exact"/>
            </w:pPr>
            <w:r w:rsidRPr="00054CDC">
              <w:rPr>
                <w:rFonts w:eastAsia="ＭＳ Ｐゴシック" w:hint="eastAsia"/>
                <w:sz w:val="20"/>
                <w:szCs w:val="20"/>
              </w:rPr>
              <w:t>+ 1</w:t>
            </w:r>
            <w:r w:rsidRPr="00054CDC">
              <w:rPr>
                <w:rFonts w:eastAsia="ＭＳ Ｐゴシック"/>
                <w:sz w:val="20"/>
                <w:szCs w:val="20"/>
              </w:rPr>
              <w:t xml:space="preserve"> shift for optics tuning + 0.</w:t>
            </w:r>
            <w:r w:rsidRPr="00054CDC">
              <w:rPr>
                <w:rFonts w:eastAsia="ＭＳ Ｐゴシック" w:hint="eastAsia"/>
                <w:sz w:val="20"/>
                <w:szCs w:val="20"/>
              </w:rPr>
              <w:t>5</w:t>
            </w:r>
            <w:r w:rsidRPr="00054CDC">
              <w:rPr>
                <w:rFonts w:eastAsia="ＭＳ Ｐゴシック"/>
                <w:sz w:val="20"/>
                <w:szCs w:val="20"/>
              </w:rPr>
              <w:t xml:space="preserve"> shifts per sample </w:t>
            </w:r>
            <w:r w:rsidRPr="00054CDC">
              <w:rPr>
                <w:rFonts w:eastAsia="ＭＳ Ｐゴシック" w:hint="eastAsia"/>
                <w:sz w:val="20"/>
                <w:szCs w:val="20"/>
              </w:rPr>
              <w:t>x</w:t>
            </w:r>
            <w:r w:rsidRPr="00054CDC">
              <w:rPr>
                <w:rFonts w:eastAsia="ＭＳ Ｐゴシック"/>
                <w:sz w:val="20"/>
                <w:szCs w:val="20"/>
              </w:rPr>
              <w:t xml:space="preserve"> </w:t>
            </w:r>
            <w:r w:rsidRPr="00054CDC">
              <w:rPr>
                <w:rFonts w:eastAsia="ＭＳ Ｐゴシック" w:hint="eastAsia"/>
                <w:sz w:val="20"/>
                <w:szCs w:val="20"/>
              </w:rPr>
              <w:t>4</w:t>
            </w:r>
            <w:r w:rsidRPr="00054CDC">
              <w:rPr>
                <w:rFonts w:eastAsia="ＭＳ Ｐゴシック"/>
                <w:sz w:val="20"/>
                <w:szCs w:val="20"/>
              </w:rPr>
              <w:t xml:space="preserve"> samples</w:t>
            </w:r>
            <w:r w:rsidRPr="00054CDC">
              <w:rPr>
                <w:rFonts w:eastAsia="ＭＳ Ｐゴシック" w:hint="eastAsia"/>
                <w:sz w:val="20"/>
                <w:szCs w:val="20"/>
              </w:rPr>
              <w:t xml:space="preserve"> (12.398 keV) </w:t>
            </w:r>
            <w:r w:rsidR="007F4DB5" w:rsidRPr="00054CDC">
              <w:rPr>
                <w:rFonts w:eastAsia="ＭＳ Ｐゴシック"/>
                <w:sz w:val="20"/>
                <w:szCs w:val="20"/>
              </w:rPr>
              <w:t xml:space="preserve"> = 6</w:t>
            </w:r>
            <w:r w:rsidRPr="00054CDC">
              <w:rPr>
                <w:rFonts w:eastAsia="ＭＳ Ｐゴシック" w:hint="eastAsia"/>
                <w:sz w:val="20"/>
                <w:szCs w:val="20"/>
              </w:rPr>
              <w:t>.5</w:t>
            </w:r>
            <w:r w:rsidR="007F4DB5" w:rsidRPr="00054CDC">
              <w:rPr>
                <w:rFonts w:eastAsia="ＭＳ Ｐゴシック"/>
                <w:sz w:val="20"/>
                <w:szCs w:val="20"/>
              </w:rPr>
              <w:t xml:space="preserve"> shifts</w:t>
            </w:r>
          </w:p>
        </w:tc>
      </w:tr>
    </w:tbl>
    <w:p w14:paraId="7CDF7DAB" w14:textId="77777777" w:rsidR="00D70D09" w:rsidRPr="00054CDC" w:rsidRDefault="00D70D09" w:rsidP="00D70D09"/>
    <w:p w14:paraId="24E4FE9C" w14:textId="77777777" w:rsidR="00034153" w:rsidRPr="00054CDC" w:rsidRDefault="00C74953" w:rsidP="00E408C5">
      <w:pPr>
        <w:spacing w:line="280" w:lineRule="exact"/>
        <w:rPr>
          <w:color w:val="000000"/>
          <w:sz w:val="19"/>
          <w:szCs w:val="19"/>
        </w:rPr>
      </w:pPr>
      <w:r w:rsidRPr="00054CDC">
        <w:rPr>
          <w:color w:val="000000"/>
        </w:rPr>
        <w:t>6. Operation Mode</w:t>
      </w:r>
      <w:r w:rsidR="00F96024" w:rsidRPr="00054CDC">
        <w:rPr>
          <w:color w:val="000000"/>
        </w:rPr>
        <w:t xml:space="preserve"> </w:t>
      </w:r>
      <w:r w:rsidR="00F96024" w:rsidRPr="00054CDC">
        <w:rPr>
          <w:sz w:val="20"/>
          <w:szCs w:val="20"/>
        </w:rPr>
        <w:t xml:space="preserve">(Check the one that applies.) </w:t>
      </w:r>
      <w:r w:rsidRPr="00054CDC">
        <w:rPr>
          <w:color w:val="000000"/>
          <w:sz w:val="19"/>
          <w:szCs w:val="19"/>
        </w:rPr>
        <w:t xml:space="preserve"> </w:t>
      </w:r>
    </w:p>
    <w:p w14:paraId="00087952" w14:textId="5C1DD81A" w:rsidR="00C74953" w:rsidRDefault="00034153" w:rsidP="00E408C5">
      <w:pPr>
        <w:spacing w:line="280" w:lineRule="exact"/>
        <w:rPr>
          <w:rStyle w:val="af0"/>
          <w:sz w:val="20"/>
          <w:szCs w:val="20"/>
        </w:rPr>
      </w:pPr>
      <w:r w:rsidRPr="00054CDC">
        <w:rPr>
          <w:rFonts w:hint="eastAsia"/>
          <w:color w:val="000000"/>
          <w:sz w:val="20"/>
          <w:szCs w:val="20"/>
        </w:rPr>
        <w:t>D</w:t>
      </w:r>
      <w:r w:rsidRPr="00054CDC">
        <w:rPr>
          <w:color w:val="000000"/>
          <w:sz w:val="20"/>
          <w:szCs w:val="20"/>
        </w:rPr>
        <w:t>etails of the operation mode</w:t>
      </w:r>
      <w:r w:rsidR="00C74953" w:rsidRPr="00054CDC">
        <w:rPr>
          <w:sz w:val="20"/>
          <w:szCs w:val="20"/>
        </w:rPr>
        <w:t>：</w:t>
      </w:r>
      <w:r w:rsidR="00AC0F21">
        <w:fldChar w:fldCharType="begin"/>
      </w:r>
      <w:r w:rsidR="00AC0F21">
        <w:instrText xml:space="preserve"> HYPERLINK "https://user.spring8.or.jp/?p=15836" </w:instrText>
      </w:r>
      <w:r w:rsidR="00AC0F21">
        <w:fldChar w:fldCharType="separate"/>
      </w:r>
      <w:r w:rsidR="00C74953" w:rsidRPr="00054CDC">
        <w:rPr>
          <w:rStyle w:val="af0"/>
          <w:sz w:val="20"/>
          <w:szCs w:val="20"/>
        </w:rPr>
        <w:t>https://user.spring8.or.jp/?p=15836</w:t>
      </w:r>
      <w:r w:rsidR="00AC0F21">
        <w:rPr>
          <w:rStyle w:val="af0"/>
          <w:sz w:val="20"/>
          <w:szCs w:val="20"/>
        </w:rPr>
        <w:fldChar w:fldCharType="end"/>
      </w:r>
    </w:p>
    <w:p w14:paraId="187131F3" w14:textId="6D2510B0" w:rsidR="00C62F2A" w:rsidRPr="00C62F2A" w:rsidRDefault="003C2E9F" w:rsidP="00E408C5">
      <w:pPr>
        <w:spacing w:line="280" w:lineRule="exact"/>
        <w:rPr>
          <w:rStyle w:val="af0"/>
          <w:color w:val="FF0000"/>
          <w:sz w:val="20"/>
          <w:u w:val="none"/>
        </w:rPr>
      </w:pPr>
      <w:r w:rsidRPr="003C2E9F">
        <w:rPr>
          <w:rStyle w:val="af0"/>
          <w:color w:val="FF0000"/>
          <w:sz w:val="20"/>
          <w:u w:val="none"/>
        </w:rPr>
        <w:t>We cannot accept requests for any operation mode this period.</w:t>
      </w:r>
    </w:p>
    <w:tbl>
      <w:tblPr>
        <w:tblpPr w:leftFromText="142" w:rightFromText="142" w:vertAnchor="text" w:horzAnchor="margin" w:tblpX="112" w:tblpY="142"/>
        <w:tblW w:w="0" w:type="auto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746"/>
      </w:tblGrid>
      <w:tr w:rsidR="00C74953" w:rsidRPr="00054CDC" w14:paraId="4E191054" w14:textId="77777777" w:rsidTr="007F0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022FFAD" w14:textId="2368776D" w:rsidR="00C74953" w:rsidRPr="00054CDC" w:rsidRDefault="00C74953" w:rsidP="00370BDC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9B7753A" w14:textId="77777777" w:rsidR="00C74953" w:rsidRPr="00054CDC" w:rsidRDefault="00124B03" w:rsidP="00370BDC">
            <w:pPr>
              <w:spacing w:line="280" w:lineRule="exact"/>
              <w:rPr>
                <w:color w:val="000000"/>
                <w:sz w:val="21"/>
                <w:szCs w:val="21"/>
              </w:rPr>
            </w:pPr>
            <w:r w:rsidRPr="00054CDC">
              <w:rPr>
                <w:color w:val="000000"/>
                <w:sz w:val="21"/>
                <w:szCs w:val="21"/>
              </w:rPr>
              <w:t>Any</w:t>
            </w:r>
          </w:p>
        </w:tc>
      </w:tr>
      <w:tr w:rsidR="00C74953" w:rsidRPr="00054CDC" w14:paraId="6D99FB1D" w14:textId="77777777" w:rsidTr="007F0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29453B0" w14:textId="1050E39F" w:rsidR="00C74953" w:rsidRPr="00054CDC" w:rsidRDefault="00C74953" w:rsidP="00370BDC">
            <w:pPr>
              <w:spacing w:line="280" w:lineRule="exact"/>
              <w:rPr>
                <w:sz w:val="21"/>
                <w:szCs w:val="21"/>
              </w:rPr>
            </w:pPr>
            <w:r w:rsidRPr="00054CDC">
              <w:rPr>
                <w:sz w:val="21"/>
                <w:szCs w:val="21"/>
              </w:rPr>
              <w:t xml:space="preserve">　　　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F5B535C" w14:textId="77777777" w:rsidR="00C74953" w:rsidRPr="00054CDC" w:rsidRDefault="00124B03" w:rsidP="00370BDC">
            <w:pPr>
              <w:spacing w:line="280" w:lineRule="exact"/>
              <w:rPr>
                <w:sz w:val="21"/>
                <w:szCs w:val="21"/>
              </w:rPr>
            </w:pPr>
            <w:r w:rsidRPr="00054CDC">
              <w:rPr>
                <w:color w:val="000000"/>
                <w:sz w:val="21"/>
                <w:szCs w:val="21"/>
              </w:rPr>
              <w:t>Equal interval mode (</w:t>
            </w:r>
            <w:r w:rsidR="00C74953" w:rsidRPr="00054CDC">
              <w:rPr>
                <w:color w:val="000000"/>
                <w:sz w:val="21"/>
                <w:szCs w:val="21"/>
              </w:rPr>
              <w:t>A</w:t>
            </w:r>
            <w:r w:rsidRPr="00054CDC">
              <w:rPr>
                <w:color w:val="000000"/>
                <w:sz w:val="21"/>
                <w:szCs w:val="21"/>
              </w:rPr>
              <w:t>-,</w:t>
            </w:r>
            <w:r w:rsidR="00C74953" w:rsidRPr="00054CDC">
              <w:rPr>
                <w:color w:val="000000"/>
                <w:sz w:val="21"/>
                <w:szCs w:val="21"/>
              </w:rPr>
              <w:t xml:space="preserve"> B</w:t>
            </w:r>
            <w:r w:rsidRPr="00054CDC">
              <w:rPr>
                <w:color w:val="000000"/>
                <w:sz w:val="21"/>
                <w:szCs w:val="21"/>
              </w:rPr>
              <w:t>-</w:t>
            </w:r>
            <w:r w:rsidR="00C74953" w:rsidRPr="00054CDC">
              <w:rPr>
                <w:color w:val="000000"/>
                <w:sz w:val="21"/>
                <w:szCs w:val="21"/>
              </w:rPr>
              <w:t xml:space="preserve"> or </w:t>
            </w:r>
            <w:r w:rsidRPr="00054CDC">
              <w:rPr>
                <w:color w:val="000000"/>
                <w:sz w:val="21"/>
                <w:szCs w:val="21"/>
              </w:rPr>
              <w:t>C-mode, not specifically)</w:t>
            </w:r>
          </w:p>
        </w:tc>
      </w:tr>
      <w:tr w:rsidR="00C74953" w:rsidRPr="0083235F" w14:paraId="4E1114E0" w14:textId="77777777" w:rsidTr="007F0A4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74369C4" w14:textId="0A390D3A" w:rsidR="00C74953" w:rsidRPr="00054CDC" w:rsidRDefault="00C74953" w:rsidP="00370BDC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03D6324" w14:textId="77777777" w:rsidR="00C74953" w:rsidRPr="0083235F" w:rsidRDefault="00124B03" w:rsidP="00370BDC">
            <w:pPr>
              <w:spacing w:line="280" w:lineRule="exact"/>
              <w:rPr>
                <w:color w:val="000000"/>
                <w:sz w:val="21"/>
                <w:szCs w:val="21"/>
              </w:rPr>
            </w:pPr>
            <w:r w:rsidRPr="0083235F">
              <w:rPr>
                <w:sz w:val="21"/>
                <w:szCs w:val="21"/>
              </w:rPr>
              <w:t>Specific mode required</w:t>
            </w:r>
            <w:r w:rsidR="00C74953" w:rsidRPr="0083235F">
              <w:rPr>
                <w:sz w:val="21"/>
                <w:szCs w:val="21"/>
              </w:rPr>
              <w:t>（</w:t>
            </w:r>
            <w:r w:rsidR="00C74953" w:rsidRPr="0083235F">
              <w:rPr>
                <w:sz w:val="21"/>
                <w:szCs w:val="21"/>
              </w:rPr>
              <w:t>A, B, C, D, E, F, G, H</w:t>
            </w:r>
            <w:r w:rsidR="00C74953" w:rsidRPr="0083235F">
              <w:rPr>
                <w:sz w:val="21"/>
                <w:szCs w:val="21"/>
              </w:rPr>
              <w:t>）</w:t>
            </w:r>
            <w:r w:rsidR="00C74953" w:rsidRPr="0083235F">
              <w:rPr>
                <w:color w:val="FF0000"/>
              </w:rPr>
              <w:t>*</w:t>
            </w:r>
            <w:r w:rsidR="00CF1917" w:rsidRPr="0083235F">
              <w:rPr>
                <w:color w:val="FF0000"/>
                <w:sz w:val="20"/>
                <w:szCs w:val="20"/>
              </w:rPr>
              <w:t xml:space="preserve"> </w:t>
            </w:r>
            <w:r w:rsidR="00A57697" w:rsidRPr="0083235F">
              <w:rPr>
                <w:color w:val="FF0000"/>
                <w:sz w:val="20"/>
                <w:szCs w:val="20"/>
              </w:rPr>
              <w:t xml:space="preserve"> </w:t>
            </w:r>
            <w:r w:rsidR="000B616C" w:rsidRPr="0083235F">
              <w:rPr>
                <w:color w:val="FF0000"/>
                <w:sz w:val="20"/>
                <w:szCs w:val="20"/>
              </w:rPr>
              <w:t xml:space="preserve">    </w:t>
            </w:r>
            <w:r w:rsidR="00A57697" w:rsidRPr="0083235F">
              <w:rPr>
                <w:color w:val="FF0000"/>
                <w:sz w:val="20"/>
                <w:szCs w:val="20"/>
              </w:rPr>
              <w:t xml:space="preserve"> </w:t>
            </w:r>
            <w:r w:rsidR="00A57697" w:rsidRPr="0083235F">
              <w:rPr>
                <w:color w:val="000000"/>
                <w:sz w:val="20"/>
                <w:szCs w:val="20"/>
              </w:rPr>
              <w:t xml:space="preserve"> (in order of preference)</w:t>
            </w:r>
          </w:p>
        </w:tc>
      </w:tr>
      <w:tr w:rsidR="00C74953" w:rsidRPr="0083235F" w14:paraId="17059EF2" w14:textId="77777777" w:rsidTr="007F0A4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05AA315" w14:textId="77777777" w:rsidR="00C74953" w:rsidRPr="0083235F" w:rsidRDefault="00C74953" w:rsidP="00370BDC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02F05FE" w14:textId="77777777" w:rsidR="00C74953" w:rsidRPr="0083235F" w:rsidRDefault="00A57697" w:rsidP="00370BDC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83235F">
              <w:rPr>
                <w:sz w:val="21"/>
                <w:szCs w:val="21"/>
              </w:rPr>
              <w:t>1st:</w:t>
            </w:r>
          </w:p>
        </w:tc>
      </w:tr>
      <w:tr w:rsidR="00C74953" w:rsidRPr="0083235F" w14:paraId="351929EF" w14:textId="77777777" w:rsidTr="007F0A4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DAF5838" w14:textId="77777777" w:rsidR="00C74953" w:rsidRPr="0083235F" w:rsidRDefault="00C74953" w:rsidP="00370BDC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AD83FEC" w14:textId="77777777" w:rsidR="00C74953" w:rsidRPr="0083235F" w:rsidRDefault="00A57697" w:rsidP="00370BDC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83235F">
              <w:rPr>
                <w:sz w:val="21"/>
                <w:szCs w:val="21"/>
              </w:rPr>
              <w:t>2nd:</w:t>
            </w:r>
          </w:p>
        </w:tc>
      </w:tr>
      <w:tr w:rsidR="00C74953" w:rsidRPr="0083235F" w14:paraId="6BB2D209" w14:textId="77777777" w:rsidTr="007F0A4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16A9091" w14:textId="77777777" w:rsidR="00C74953" w:rsidRPr="0083235F" w:rsidRDefault="00C74953" w:rsidP="00370BDC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038BCE2" w14:textId="77777777" w:rsidR="00C74953" w:rsidRPr="0083235F" w:rsidRDefault="00A57697" w:rsidP="00370BDC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83235F">
              <w:rPr>
                <w:sz w:val="21"/>
                <w:szCs w:val="21"/>
              </w:rPr>
              <w:t>3rd:</w:t>
            </w:r>
          </w:p>
        </w:tc>
      </w:tr>
      <w:tr w:rsidR="00C74953" w:rsidRPr="0083235F" w14:paraId="42DAF044" w14:textId="77777777" w:rsidTr="007F0A4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6309C5B" w14:textId="77777777" w:rsidR="00C74953" w:rsidRPr="0083235F" w:rsidRDefault="00C74953" w:rsidP="00370BDC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1EB16EA" w14:textId="77777777" w:rsidR="00C74953" w:rsidRPr="0083235F" w:rsidRDefault="00A57697" w:rsidP="00370BDC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83235F">
              <w:rPr>
                <w:sz w:val="21"/>
                <w:szCs w:val="21"/>
              </w:rPr>
              <w:t>4th:</w:t>
            </w:r>
          </w:p>
        </w:tc>
      </w:tr>
      <w:tr w:rsidR="00C74953" w:rsidRPr="0083235F" w14:paraId="07BB53EB" w14:textId="77777777" w:rsidTr="007F0A4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44031B3" w14:textId="77777777" w:rsidR="00C74953" w:rsidRPr="0083235F" w:rsidRDefault="00C74953" w:rsidP="00370BDC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DBF876F" w14:textId="77777777" w:rsidR="00C74953" w:rsidRPr="0083235F" w:rsidRDefault="00A57697" w:rsidP="00370BDC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83235F">
              <w:rPr>
                <w:sz w:val="21"/>
                <w:szCs w:val="21"/>
              </w:rPr>
              <w:t>5th:</w:t>
            </w:r>
          </w:p>
        </w:tc>
      </w:tr>
      <w:tr w:rsidR="00C74953" w:rsidRPr="0083235F" w14:paraId="0E2764BB" w14:textId="77777777" w:rsidTr="007F0A4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88F0064" w14:textId="77777777" w:rsidR="00C74953" w:rsidRPr="0083235F" w:rsidRDefault="00C74953" w:rsidP="00370BDC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10EC1A3" w14:textId="77777777" w:rsidR="00C74953" w:rsidRPr="0083235F" w:rsidRDefault="000B6003" w:rsidP="00370BDC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83235F">
              <w:rPr>
                <w:sz w:val="21"/>
                <w:szCs w:val="21"/>
              </w:rPr>
              <w:t>Other</w:t>
            </w:r>
          </w:p>
        </w:tc>
      </w:tr>
    </w:tbl>
    <w:p w14:paraId="18501D99" w14:textId="77777777" w:rsidR="009651EF" w:rsidRPr="00054CDC" w:rsidRDefault="00C74953" w:rsidP="009651EF">
      <w:pPr>
        <w:rPr>
          <w:rFonts w:eastAsia="Hiragino Maru Gothic Pro"/>
          <w:color w:val="000000"/>
          <w:sz w:val="20"/>
          <w:szCs w:val="20"/>
        </w:rPr>
      </w:pPr>
      <w:r w:rsidRPr="0083235F">
        <w:rPr>
          <w:color w:val="FF0000"/>
        </w:rPr>
        <w:t>*</w:t>
      </w:r>
      <w:r w:rsidRPr="0083235F">
        <w:rPr>
          <w:color w:val="FF0000"/>
          <w:sz w:val="20"/>
        </w:rPr>
        <w:t xml:space="preserve"> </w:t>
      </w:r>
      <w:r w:rsidR="009651EF" w:rsidRPr="0083235F">
        <w:rPr>
          <w:rFonts w:eastAsia="Hiragino Maru Gothic Pro"/>
          <w:color w:val="000000"/>
          <w:sz w:val="17"/>
          <w:szCs w:val="17"/>
        </w:rPr>
        <w:t>*</w:t>
      </w:r>
      <w:r w:rsidR="009651EF" w:rsidRPr="0083235F">
        <w:rPr>
          <w:rFonts w:eastAsia="Hiragino Maru Gothic Pro"/>
          <w:color w:val="000000"/>
          <w:sz w:val="20"/>
          <w:szCs w:val="20"/>
        </w:rPr>
        <w:t>The D- and E-modes are operated in research terms A only, while the F- and G-modes are operated in research terms B only.</w:t>
      </w:r>
    </w:p>
    <w:p w14:paraId="548C2AE2" w14:textId="77777777" w:rsidR="00A1333D" w:rsidRPr="00054CDC" w:rsidRDefault="00A1333D" w:rsidP="00D70D09"/>
    <w:p w14:paraId="2055F1B3" w14:textId="77777777" w:rsidR="00D70D09" w:rsidRPr="00054CDC" w:rsidRDefault="00D70D09" w:rsidP="00D70D09">
      <w:pPr>
        <w:numPr>
          <w:ilvl w:val="0"/>
          <w:numId w:val="20"/>
        </w:numPr>
      </w:pPr>
      <w:r w:rsidRPr="00054CDC">
        <w:rPr>
          <w:rFonts w:hint="eastAsia"/>
        </w:rPr>
        <w:t>Unacceptable Dates for the Experimental Schedule</w:t>
      </w:r>
    </w:p>
    <w:p w14:paraId="1C263273" w14:textId="77777777" w:rsidR="00D70D09" w:rsidRPr="00455D63" w:rsidRDefault="00D70D09" w:rsidP="00D70D09">
      <w:pPr>
        <w:spacing w:line="280" w:lineRule="exact"/>
        <w:rPr>
          <w:sz w:val="20"/>
          <w:szCs w:val="20"/>
        </w:rPr>
      </w:pPr>
      <w:r w:rsidRPr="00054CDC">
        <w:rPr>
          <w:rFonts w:hint="eastAsia"/>
          <w:sz w:val="20"/>
          <w:szCs w:val="20"/>
        </w:rPr>
        <w:t>Please specify the date(s) and reason(s) why you cannot come to SPring-8. Please consider the dates which might become unacceptable including the days for transportation for your business trips.</w:t>
      </w:r>
      <w:r w:rsidRPr="00455D63">
        <w:rPr>
          <w:rFonts w:hint="eastAsia"/>
          <w:sz w:val="20"/>
          <w:szCs w:val="20"/>
        </w:rPr>
        <w:t xml:space="preserve"> </w:t>
      </w:r>
    </w:p>
    <w:p w14:paraId="006A3821" w14:textId="77777777" w:rsidR="00FC1020" w:rsidRPr="00924E37" w:rsidRDefault="00455D63" w:rsidP="00E44B0A">
      <w:pPr>
        <w:spacing w:line="240" w:lineRule="exact"/>
        <w:rPr>
          <w:color w:val="FF0000"/>
          <w:sz w:val="20"/>
          <w:szCs w:val="20"/>
        </w:rPr>
      </w:pPr>
      <w:r w:rsidRPr="00924E37">
        <w:rPr>
          <w:color w:val="FF0000"/>
          <w:sz w:val="20"/>
          <w:szCs w:val="20"/>
        </w:rPr>
        <w:t xml:space="preserve">If the requested operation mode conflicts with your inconvenient dates, </w:t>
      </w:r>
      <w:r w:rsidR="00370BDC" w:rsidRPr="00924E37">
        <w:rPr>
          <w:color w:val="FF0000"/>
          <w:sz w:val="20"/>
          <w:szCs w:val="20"/>
        </w:rPr>
        <w:t>we cannot allocate beamtime even when your proposal is adopted.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</w:tblGrid>
      <w:tr w:rsidR="00D70D09" w:rsidRPr="00700A53" w14:paraId="1398C8DE" w14:textId="77777777" w:rsidTr="00370BDC">
        <w:tc>
          <w:tcPr>
            <w:tcW w:w="9161" w:type="dxa"/>
          </w:tcPr>
          <w:p w14:paraId="05F7EF02" w14:textId="77777777" w:rsidR="00D70D09" w:rsidRPr="00700A53" w:rsidRDefault="00D70D09" w:rsidP="00370BDC">
            <w:pPr>
              <w:spacing w:line="240" w:lineRule="exact"/>
              <w:rPr>
                <w:sz w:val="20"/>
                <w:szCs w:val="20"/>
              </w:rPr>
            </w:pPr>
            <w:r w:rsidRPr="00054CDC">
              <w:rPr>
                <w:rFonts w:hint="eastAsia"/>
                <w:sz w:val="20"/>
                <w:szCs w:val="20"/>
              </w:rPr>
              <w:t xml:space="preserve">The experimental schedule for all users will be arranged based on this information. </w:t>
            </w:r>
            <w:r w:rsidRPr="00054CDC">
              <w:rPr>
                <w:rFonts w:hint="eastAsia"/>
                <w:color w:val="FF0000"/>
                <w:sz w:val="20"/>
                <w:szCs w:val="20"/>
              </w:rPr>
              <w:t>Changes cannot be made after the scheduled beamtime is announced.</w:t>
            </w:r>
            <w:r w:rsidRPr="00054CDC">
              <w:rPr>
                <w:rFonts w:hint="eastAsia"/>
                <w:sz w:val="20"/>
                <w:szCs w:val="20"/>
              </w:rPr>
              <w:t xml:space="preserve"> Note that synchrotron radiation is a limited resource and scheduling problems always interferes with other users.</w:t>
            </w:r>
          </w:p>
        </w:tc>
      </w:tr>
      <w:tr w:rsidR="00D70D09" w:rsidRPr="00700A53" w14:paraId="495BA9BA" w14:textId="77777777" w:rsidTr="002A4CC9">
        <w:trPr>
          <w:trHeight w:val="1137"/>
        </w:trPr>
        <w:tc>
          <w:tcPr>
            <w:tcW w:w="9161" w:type="dxa"/>
          </w:tcPr>
          <w:p w14:paraId="675EA0E7" w14:textId="77777777" w:rsidR="00D70D09" w:rsidRPr="00700A53" w:rsidRDefault="00D70D09" w:rsidP="00370BDC">
            <w:pPr>
              <w:spacing w:line="280" w:lineRule="exact"/>
              <w:rPr>
                <w:sz w:val="20"/>
                <w:szCs w:val="20"/>
              </w:rPr>
            </w:pPr>
          </w:p>
          <w:p w14:paraId="344FBDF4" w14:textId="77777777" w:rsidR="00D70D09" w:rsidRPr="00700A53" w:rsidRDefault="00D70D09" w:rsidP="00370BDC">
            <w:pPr>
              <w:spacing w:line="280" w:lineRule="exact"/>
              <w:rPr>
                <w:sz w:val="20"/>
                <w:szCs w:val="20"/>
              </w:rPr>
            </w:pPr>
          </w:p>
          <w:p w14:paraId="7237053E" w14:textId="77777777" w:rsidR="00D70D09" w:rsidRPr="00700A53" w:rsidRDefault="00D70D09" w:rsidP="00370BDC">
            <w:pPr>
              <w:spacing w:line="280" w:lineRule="exact"/>
              <w:rPr>
                <w:sz w:val="20"/>
                <w:szCs w:val="20"/>
              </w:rPr>
            </w:pPr>
          </w:p>
          <w:p w14:paraId="43D0FFED" w14:textId="77777777" w:rsidR="00D70D09" w:rsidRPr="00700A53" w:rsidRDefault="00D70D09" w:rsidP="00370BDC">
            <w:pPr>
              <w:spacing w:line="280" w:lineRule="exact"/>
              <w:rPr>
                <w:sz w:val="20"/>
                <w:szCs w:val="20"/>
              </w:rPr>
            </w:pPr>
          </w:p>
          <w:p w14:paraId="51A1DB02" w14:textId="77777777" w:rsidR="00D70D09" w:rsidRPr="00700A53" w:rsidRDefault="00D70D09" w:rsidP="00370BDC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14:paraId="5C8B21C8" w14:textId="7F713EF5" w:rsidR="0078217B" w:rsidRDefault="0078217B" w:rsidP="0078217B">
      <w:pPr>
        <w:spacing w:line="280" w:lineRule="exact"/>
        <w:rPr>
          <w:color w:val="000000"/>
          <w:sz w:val="20"/>
        </w:rPr>
      </w:pPr>
    </w:p>
    <w:p w14:paraId="3689351D" w14:textId="48C779F8" w:rsidR="003025D9" w:rsidRDefault="003025D9" w:rsidP="0078217B">
      <w:pPr>
        <w:spacing w:line="280" w:lineRule="exact"/>
        <w:rPr>
          <w:color w:val="000000"/>
          <w:sz w:val="20"/>
        </w:rPr>
      </w:pPr>
    </w:p>
    <w:p w14:paraId="279EF02B" w14:textId="177069A1" w:rsidR="003025D9" w:rsidRDefault="003025D9" w:rsidP="0078217B">
      <w:pPr>
        <w:spacing w:line="280" w:lineRule="exact"/>
        <w:rPr>
          <w:color w:val="000000"/>
          <w:sz w:val="20"/>
        </w:rPr>
      </w:pPr>
    </w:p>
    <w:p w14:paraId="4E910E51" w14:textId="530AD025" w:rsidR="003025D9" w:rsidRDefault="003025D9" w:rsidP="0078217B">
      <w:pPr>
        <w:spacing w:line="280" w:lineRule="exact"/>
        <w:rPr>
          <w:color w:val="000000"/>
          <w:sz w:val="20"/>
        </w:rPr>
      </w:pPr>
    </w:p>
    <w:p w14:paraId="60DFEC10" w14:textId="77777777" w:rsidR="001C2BF0" w:rsidRPr="00700A53" w:rsidRDefault="001C2BF0" w:rsidP="0078217B">
      <w:pPr>
        <w:spacing w:line="280" w:lineRule="exact"/>
        <w:rPr>
          <w:color w:val="000000"/>
          <w:sz w:val="20"/>
        </w:rPr>
      </w:pPr>
    </w:p>
    <w:p w14:paraId="609BCDFF" w14:textId="77777777" w:rsidR="0078217B" w:rsidRPr="00700A53" w:rsidRDefault="0078217B" w:rsidP="0078217B">
      <w:pPr>
        <w:spacing w:line="280" w:lineRule="exact"/>
        <w:jc w:val="center"/>
        <w:rPr>
          <w:b/>
          <w:color w:val="000000"/>
          <w:u w:val="single"/>
        </w:rPr>
      </w:pPr>
      <w:r w:rsidRPr="00700A53">
        <w:rPr>
          <w:b/>
          <w:color w:val="000000"/>
          <w:u w:val="single"/>
        </w:rPr>
        <w:lastRenderedPageBreak/>
        <w:t>Project Team Members</w:t>
      </w:r>
    </w:p>
    <w:p w14:paraId="543A8F65" w14:textId="77777777" w:rsidR="0078217B" w:rsidRPr="00700A53" w:rsidRDefault="0078217B" w:rsidP="0078217B">
      <w:pPr>
        <w:spacing w:line="280" w:lineRule="exact"/>
        <w:ind w:left="400" w:hangingChars="200" w:hanging="400"/>
        <w:rPr>
          <w:color w:val="000000"/>
          <w:sz w:val="20"/>
        </w:rPr>
      </w:pPr>
    </w:p>
    <w:p w14:paraId="659BF4C6" w14:textId="77777777" w:rsidR="001B5866" w:rsidRPr="00700A53" w:rsidRDefault="00045C9A" w:rsidP="00045C9A">
      <w:pPr>
        <w:spacing w:line="280" w:lineRule="exact"/>
        <w:outlineLvl w:val="0"/>
        <w:rPr>
          <w:color w:val="FF0000"/>
          <w:sz w:val="18"/>
          <w:szCs w:val="18"/>
        </w:rPr>
      </w:pPr>
      <w:r>
        <w:rPr>
          <w:color w:val="000000"/>
        </w:rPr>
        <w:t xml:space="preserve">7. </w:t>
      </w:r>
      <w:r w:rsidR="0078217B" w:rsidRPr="00700A53">
        <w:rPr>
          <w:rFonts w:hint="eastAsia"/>
          <w:color w:val="000000"/>
        </w:rPr>
        <w:t>P</w:t>
      </w:r>
      <w:r w:rsidR="0078217B" w:rsidRPr="00700A53">
        <w:rPr>
          <w:color w:val="000000"/>
        </w:rPr>
        <w:t>roject Team Members: User Card No., Name, and Affiliation</w:t>
      </w:r>
      <w:r w:rsidR="001B5866" w:rsidRPr="00700A53">
        <w:rPr>
          <w:color w:val="FF0000"/>
          <w:sz w:val="18"/>
          <w:szCs w:val="18"/>
        </w:rPr>
        <w:t xml:space="preserve"> </w:t>
      </w:r>
    </w:p>
    <w:p w14:paraId="2B0A3D07" w14:textId="77777777" w:rsidR="00B32D44" w:rsidRPr="00700A53" w:rsidRDefault="001B5866" w:rsidP="001B5866">
      <w:pPr>
        <w:spacing w:line="280" w:lineRule="exact"/>
        <w:outlineLvl w:val="0"/>
        <w:rPr>
          <w:sz w:val="21"/>
          <w:szCs w:val="21"/>
        </w:rPr>
      </w:pPr>
      <w:r w:rsidRPr="00700A53">
        <w:rPr>
          <w:sz w:val="21"/>
          <w:szCs w:val="21"/>
        </w:rPr>
        <w:t xml:space="preserve">Please write </w:t>
      </w:r>
      <w:r w:rsidR="00CC005A" w:rsidRPr="00700A53">
        <w:rPr>
          <w:rFonts w:hint="eastAsia"/>
          <w:sz w:val="21"/>
          <w:szCs w:val="21"/>
        </w:rPr>
        <w:t xml:space="preserve">all co-workers </w:t>
      </w:r>
      <w:r w:rsidR="00942B88" w:rsidRPr="00700A53">
        <w:rPr>
          <w:rFonts w:hint="eastAsia"/>
          <w:sz w:val="21"/>
          <w:szCs w:val="21"/>
        </w:rPr>
        <w:t>who</w:t>
      </w:r>
      <w:r w:rsidR="00CC005A" w:rsidRPr="00700A53">
        <w:rPr>
          <w:sz w:val="21"/>
          <w:szCs w:val="21"/>
        </w:rPr>
        <w:t xml:space="preserve"> </w:t>
      </w:r>
      <w:r w:rsidR="00CC005A" w:rsidRPr="00700A53">
        <w:rPr>
          <w:rFonts w:hint="eastAsia"/>
          <w:sz w:val="21"/>
          <w:szCs w:val="21"/>
        </w:rPr>
        <w:t>may</w:t>
      </w:r>
      <w:r w:rsidRPr="00700A53">
        <w:rPr>
          <w:sz w:val="21"/>
          <w:szCs w:val="21"/>
        </w:rPr>
        <w:t xml:space="preserve"> </w:t>
      </w:r>
      <w:r w:rsidR="00942B88" w:rsidRPr="00700A53">
        <w:rPr>
          <w:rFonts w:hint="eastAsia"/>
          <w:sz w:val="21"/>
          <w:szCs w:val="21"/>
        </w:rPr>
        <w:t>participate in</w:t>
      </w:r>
      <w:r w:rsidRPr="00700A53">
        <w:rPr>
          <w:sz w:val="21"/>
          <w:szCs w:val="21"/>
        </w:rPr>
        <w:t xml:space="preserve"> your proposed experiments</w:t>
      </w:r>
      <w:r w:rsidR="00CC520D" w:rsidRPr="00700A53">
        <w:rPr>
          <w:rFonts w:hint="eastAsia"/>
          <w:sz w:val="21"/>
          <w:szCs w:val="21"/>
        </w:rPr>
        <w:t xml:space="preserve">. For </w:t>
      </w:r>
      <w:r w:rsidR="009E4F75" w:rsidRPr="00700A53">
        <w:rPr>
          <w:rFonts w:hint="eastAsia"/>
          <w:sz w:val="21"/>
          <w:szCs w:val="21"/>
        </w:rPr>
        <w:t xml:space="preserve">the </w:t>
      </w:r>
      <w:r w:rsidR="00F53E4D" w:rsidRPr="00700A53">
        <w:rPr>
          <w:rFonts w:hint="eastAsia"/>
          <w:sz w:val="21"/>
          <w:szCs w:val="21"/>
        </w:rPr>
        <w:t>participating beamline s</w:t>
      </w:r>
      <w:r w:rsidR="009E4F75" w:rsidRPr="00700A53">
        <w:rPr>
          <w:rFonts w:hint="eastAsia"/>
          <w:sz w:val="21"/>
          <w:szCs w:val="21"/>
        </w:rPr>
        <w:t>taff</w:t>
      </w:r>
      <w:r w:rsidR="00CC520D" w:rsidRPr="00700A53">
        <w:rPr>
          <w:rFonts w:hint="eastAsia"/>
          <w:sz w:val="21"/>
          <w:szCs w:val="21"/>
        </w:rPr>
        <w:t>s, check the applicable box</w:t>
      </w:r>
      <w:r w:rsidR="00B15514" w:rsidRPr="00700A53">
        <w:rPr>
          <w:rFonts w:hint="eastAsia"/>
          <w:sz w:val="21"/>
          <w:szCs w:val="21"/>
        </w:rPr>
        <w:t>es</w:t>
      </w:r>
      <w:r w:rsidR="00CC520D" w:rsidRPr="00700A53">
        <w:rPr>
          <w:rFonts w:hint="eastAsia"/>
          <w:sz w:val="21"/>
          <w:szCs w:val="21"/>
        </w:rPr>
        <w:t xml:space="preserve"> </w:t>
      </w:r>
      <w:r w:rsidR="0056602A" w:rsidRPr="00700A53">
        <w:rPr>
          <w:rFonts w:hint="eastAsia"/>
          <w:sz w:val="21"/>
          <w:szCs w:val="21"/>
        </w:rPr>
        <w:t xml:space="preserve">in the </w:t>
      </w:r>
      <w:r w:rsidR="007609F5" w:rsidRPr="00700A53">
        <w:rPr>
          <w:rFonts w:hint="eastAsia"/>
          <w:sz w:val="21"/>
          <w:szCs w:val="21"/>
        </w:rPr>
        <w:t>BL15XU staff list</w:t>
      </w:r>
      <w:r w:rsidR="00B15514" w:rsidRPr="00700A53">
        <w:rPr>
          <w:rFonts w:hint="eastAsia"/>
          <w:sz w:val="21"/>
          <w:szCs w:val="21"/>
        </w:rPr>
        <w:t xml:space="preserve"> shown below</w:t>
      </w:r>
      <w:r w:rsidR="003A1819" w:rsidRPr="00700A53">
        <w:rPr>
          <w:rFonts w:hint="eastAsia"/>
          <w:sz w:val="21"/>
          <w:szCs w:val="21"/>
        </w:rPr>
        <w:t xml:space="preserve">. </w:t>
      </w:r>
    </w:p>
    <w:p w14:paraId="42D3FB00" w14:textId="77777777" w:rsidR="004E07ED" w:rsidRPr="00700A53" w:rsidRDefault="004E07ED" w:rsidP="001B5866">
      <w:pPr>
        <w:spacing w:line="280" w:lineRule="exact"/>
        <w:outlineLvl w:val="0"/>
        <w:rPr>
          <w:sz w:val="21"/>
          <w:szCs w:val="21"/>
        </w:rPr>
      </w:pPr>
      <w:r w:rsidRPr="00700A53">
        <w:rPr>
          <w:rFonts w:hint="eastAsia"/>
          <w:sz w:val="21"/>
          <w:szCs w:val="21"/>
        </w:rPr>
        <w:t>Recommended number of team members is</w:t>
      </w:r>
      <w:r w:rsidRPr="00700A53">
        <w:rPr>
          <w:rFonts w:hint="eastAsia"/>
          <w:color w:val="FF0000"/>
          <w:sz w:val="21"/>
          <w:szCs w:val="21"/>
        </w:rPr>
        <w:t xml:space="preserve"> three</w:t>
      </w:r>
      <w:r w:rsidR="00942B88" w:rsidRPr="00700A53">
        <w:rPr>
          <w:rFonts w:hint="eastAsia"/>
          <w:color w:val="FF0000"/>
          <w:sz w:val="21"/>
          <w:szCs w:val="21"/>
        </w:rPr>
        <w:t xml:space="preserve"> people or more</w:t>
      </w:r>
      <w:r w:rsidRPr="00700A53">
        <w:rPr>
          <w:rFonts w:hint="eastAsia"/>
          <w:sz w:val="21"/>
          <w:szCs w:val="21"/>
        </w:rPr>
        <w:t>.</w:t>
      </w:r>
    </w:p>
    <w:tbl>
      <w:tblPr>
        <w:tblpPr w:leftFromText="142" w:rightFromText="142" w:vertAnchor="text" w:tblpX="108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586"/>
        <w:gridCol w:w="5211"/>
      </w:tblGrid>
      <w:tr w:rsidR="005C0A34" w:rsidRPr="00700A53" w14:paraId="16FD7890" w14:textId="77777777" w:rsidTr="0056602A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9511773" w14:textId="77777777" w:rsidR="00B6786F" w:rsidRPr="00700A53" w:rsidRDefault="00B6786F" w:rsidP="007F3989">
            <w:pPr>
              <w:rPr>
                <w:sz w:val="20"/>
                <w:szCs w:val="20"/>
              </w:rPr>
            </w:pPr>
            <w:r w:rsidRPr="00700A53">
              <w:rPr>
                <w:rFonts w:eastAsia="HiraKakuPro-W3" w:hint="eastAsia"/>
                <w:sz w:val="20"/>
                <w:szCs w:val="20"/>
              </w:rPr>
              <w:t xml:space="preserve">To participate in experiments at SPring-8, </w:t>
            </w:r>
            <w:r w:rsidRPr="00700A53">
              <w:rPr>
                <w:rFonts w:eastAsia="HiraKakuPro-W3" w:hint="eastAsia"/>
                <w:b/>
                <w:sz w:val="20"/>
                <w:szCs w:val="20"/>
              </w:rPr>
              <w:t xml:space="preserve">submission of the </w:t>
            </w:r>
            <w:r w:rsidRPr="00700A53">
              <w:rPr>
                <w:rFonts w:eastAsia="HiraKakuPro-W3"/>
                <w:b/>
                <w:sz w:val="20"/>
                <w:szCs w:val="20"/>
              </w:rPr>
              <w:t>Radiation Worker Registration</w:t>
            </w:r>
            <w:r w:rsidRPr="00700A53">
              <w:rPr>
                <w:rFonts w:eastAsia="HiraKakuPro-W3" w:hint="eastAsia"/>
                <w:b/>
                <w:sz w:val="20"/>
                <w:szCs w:val="20"/>
              </w:rPr>
              <w:t xml:space="preserve"> Form</w:t>
            </w:r>
            <w:r w:rsidRPr="00700A53">
              <w:rPr>
                <w:rFonts w:eastAsia="HiraKakuPro-W3" w:hint="eastAsia"/>
                <w:sz w:val="20"/>
                <w:szCs w:val="20"/>
              </w:rPr>
              <w:t xml:space="preserve"> is essential.</w:t>
            </w:r>
          </w:p>
        </w:tc>
      </w:tr>
      <w:tr w:rsidR="0078217B" w:rsidRPr="00700A53" w14:paraId="686CF35C" w14:textId="77777777" w:rsidTr="0056602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14:paraId="1506E15D" w14:textId="77777777" w:rsidR="0078217B" w:rsidRPr="00700A53" w:rsidRDefault="0078217B" w:rsidP="0078217B">
            <w:pPr>
              <w:rPr>
                <w:sz w:val="20"/>
              </w:rPr>
            </w:pPr>
            <w:r w:rsidRPr="00700A53">
              <w:rPr>
                <w:sz w:val="20"/>
              </w:rPr>
              <w:t xml:space="preserve">SPring-8 </w:t>
            </w:r>
          </w:p>
          <w:p w14:paraId="44007757" w14:textId="77777777" w:rsidR="0078217B" w:rsidRPr="00700A53" w:rsidRDefault="0078217B" w:rsidP="0078217B">
            <w:pPr>
              <w:rPr>
                <w:sz w:val="20"/>
              </w:rPr>
            </w:pPr>
            <w:r w:rsidRPr="00700A53">
              <w:rPr>
                <w:sz w:val="20"/>
              </w:rPr>
              <w:t>User Card Number</w:t>
            </w:r>
          </w:p>
        </w:tc>
        <w:tc>
          <w:tcPr>
            <w:tcW w:w="2586" w:type="dxa"/>
            <w:tcBorders>
              <w:top w:val="single" w:sz="4" w:space="0" w:color="000000"/>
              <w:bottom w:val="double" w:sz="4" w:space="0" w:color="auto"/>
            </w:tcBorders>
          </w:tcPr>
          <w:p w14:paraId="60EF142D" w14:textId="77777777" w:rsidR="0078217B" w:rsidRPr="00700A53" w:rsidRDefault="0078217B" w:rsidP="0078217B">
            <w:pPr>
              <w:rPr>
                <w:sz w:val="20"/>
              </w:rPr>
            </w:pPr>
            <w:r w:rsidRPr="00700A53">
              <w:rPr>
                <w:sz w:val="20"/>
              </w:rPr>
              <w:t>Printed Name</w:t>
            </w:r>
          </w:p>
        </w:tc>
        <w:tc>
          <w:tcPr>
            <w:tcW w:w="5211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EE5FECE" w14:textId="77777777" w:rsidR="0078217B" w:rsidRPr="00700A53" w:rsidRDefault="0078217B" w:rsidP="0078217B">
            <w:pPr>
              <w:rPr>
                <w:sz w:val="20"/>
              </w:rPr>
            </w:pPr>
            <w:r w:rsidRPr="00700A53">
              <w:rPr>
                <w:sz w:val="20"/>
              </w:rPr>
              <w:t>Affiliation</w:t>
            </w:r>
          </w:p>
        </w:tc>
      </w:tr>
      <w:tr w:rsidR="00794522" w:rsidRPr="00700A53" w14:paraId="3708CC38" w14:textId="77777777" w:rsidTr="0056602A">
        <w:tc>
          <w:tcPr>
            <w:tcW w:w="18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F80C" w14:textId="77777777" w:rsidR="00794522" w:rsidRPr="00700A53" w:rsidRDefault="00794522" w:rsidP="00794522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C638" w14:textId="77777777" w:rsidR="00794522" w:rsidRPr="00700A53" w:rsidRDefault="00794522" w:rsidP="00F63822">
            <w:pPr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0E5D" w14:textId="77777777" w:rsidR="00794522" w:rsidRPr="00700A53" w:rsidRDefault="00794522" w:rsidP="00794522">
            <w:pPr>
              <w:rPr>
                <w:sz w:val="18"/>
                <w:szCs w:val="18"/>
              </w:rPr>
            </w:pPr>
          </w:p>
        </w:tc>
      </w:tr>
      <w:tr w:rsidR="00794522" w:rsidRPr="00700A53" w14:paraId="2FD25BC1" w14:textId="77777777" w:rsidTr="0056602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504A" w14:textId="77777777" w:rsidR="00794522" w:rsidRPr="00700A53" w:rsidRDefault="00794522" w:rsidP="00794522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1FD2" w14:textId="77777777" w:rsidR="00794522" w:rsidRPr="00700A53" w:rsidRDefault="00794522" w:rsidP="00F63822">
            <w:pPr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7535" w14:textId="77777777" w:rsidR="00794522" w:rsidRPr="00700A53" w:rsidRDefault="00794522" w:rsidP="00794522">
            <w:pPr>
              <w:rPr>
                <w:sz w:val="18"/>
                <w:szCs w:val="18"/>
              </w:rPr>
            </w:pPr>
          </w:p>
        </w:tc>
      </w:tr>
      <w:tr w:rsidR="00F63822" w:rsidRPr="00700A53" w14:paraId="5832EF64" w14:textId="77777777" w:rsidTr="0056602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D900" w14:textId="77777777" w:rsidR="00F63822" w:rsidRPr="00700A53" w:rsidRDefault="00F63822" w:rsidP="00F63822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9F54" w14:textId="77777777" w:rsidR="00F63822" w:rsidRPr="00700A53" w:rsidRDefault="00F63822" w:rsidP="00F6382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3A8B" w14:textId="77777777" w:rsidR="00F63822" w:rsidRPr="00700A53" w:rsidRDefault="00F63822" w:rsidP="00F63822">
            <w:pPr>
              <w:rPr>
                <w:sz w:val="18"/>
                <w:szCs w:val="18"/>
              </w:rPr>
            </w:pPr>
          </w:p>
        </w:tc>
      </w:tr>
      <w:tr w:rsidR="00F63822" w:rsidRPr="00700A53" w14:paraId="18C292D8" w14:textId="77777777" w:rsidTr="0056602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A3C6" w14:textId="77777777" w:rsidR="00F63822" w:rsidRPr="00700A53" w:rsidRDefault="00F63822" w:rsidP="00F63822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B19B" w14:textId="77777777" w:rsidR="00F63822" w:rsidRPr="00700A53" w:rsidRDefault="00F63822" w:rsidP="00F63822">
            <w:pPr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5682" w14:textId="77777777" w:rsidR="00F63822" w:rsidRPr="00700A53" w:rsidRDefault="00F63822" w:rsidP="00F63822">
            <w:pPr>
              <w:rPr>
                <w:sz w:val="18"/>
                <w:szCs w:val="18"/>
              </w:rPr>
            </w:pPr>
          </w:p>
        </w:tc>
      </w:tr>
      <w:tr w:rsidR="00AC52A8" w:rsidRPr="00700A53" w14:paraId="0F1D7037" w14:textId="77777777" w:rsidTr="0056602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253B" w14:textId="77777777" w:rsidR="00AC52A8" w:rsidRPr="00700A53" w:rsidRDefault="00AC52A8" w:rsidP="00F63822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548D" w14:textId="77777777" w:rsidR="00AC52A8" w:rsidRPr="00700A53" w:rsidRDefault="00AC52A8" w:rsidP="00F63822">
            <w:pPr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7279" w14:textId="77777777" w:rsidR="00AC52A8" w:rsidRPr="00700A53" w:rsidRDefault="00AC52A8" w:rsidP="00F63822">
            <w:pPr>
              <w:rPr>
                <w:sz w:val="18"/>
                <w:szCs w:val="18"/>
              </w:rPr>
            </w:pPr>
          </w:p>
        </w:tc>
      </w:tr>
      <w:tr w:rsidR="00AC52A8" w:rsidRPr="00700A53" w14:paraId="241E6E8A" w14:textId="77777777" w:rsidTr="0056602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A2CD" w14:textId="77777777" w:rsidR="00AC52A8" w:rsidRPr="00700A53" w:rsidRDefault="00AC52A8" w:rsidP="00F63822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94D9" w14:textId="77777777" w:rsidR="00AC52A8" w:rsidRPr="00700A53" w:rsidRDefault="00AC52A8" w:rsidP="00F63822">
            <w:pPr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24C5" w14:textId="77777777" w:rsidR="00AC52A8" w:rsidRPr="00700A53" w:rsidRDefault="00AC52A8" w:rsidP="00F63822">
            <w:pPr>
              <w:rPr>
                <w:sz w:val="18"/>
                <w:szCs w:val="18"/>
              </w:rPr>
            </w:pPr>
          </w:p>
        </w:tc>
      </w:tr>
      <w:tr w:rsidR="00AC52A8" w:rsidRPr="00700A53" w14:paraId="0FC8AF9F" w14:textId="77777777" w:rsidTr="0056602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56DC" w14:textId="77777777" w:rsidR="00AC52A8" w:rsidRPr="00700A53" w:rsidRDefault="00AC52A8" w:rsidP="00F63822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0EA3" w14:textId="77777777" w:rsidR="00AC52A8" w:rsidRPr="00700A53" w:rsidRDefault="00AC52A8" w:rsidP="00F63822">
            <w:pPr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5F73" w14:textId="77777777" w:rsidR="00AC52A8" w:rsidRPr="00700A53" w:rsidRDefault="00AC52A8" w:rsidP="00F63822">
            <w:pPr>
              <w:rPr>
                <w:sz w:val="18"/>
                <w:szCs w:val="18"/>
              </w:rPr>
            </w:pPr>
          </w:p>
        </w:tc>
      </w:tr>
      <w:tr w:rsidR="00AC52A8" w:rsidRPr="00700A53" w14:paraId="64BB6060" w14:textId="77777777" w:rsidTr="0056602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2F85" w14:textId="77777777" w:rsidR="00AC52A8" w:rsidRPr="00700A53" w:rsidRDefault="00AC52A8" w:rsidP="00F63822">
            <w:pPr>
              <w:rPr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C31B" w14:textId="77777777" w:rsidR="00AC52A8" w:rsidRPr="00700A53" w:rsidRDefault="00AC52A8" w:rsidP="00F63822">
            <w:pPr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A8B7" w14:textId="77777777" w:rsidR="00AC52A8" w:rsidRPr="00700A53" w:rsidRDefault="00AC52A8" w:rsidP="00F63822">
            <w:pPr>
              <w:rPr>
                <w:sz w:val="18"/>
                <w:szCs w:val="18"/>
              </w:rPr>
            </w:pPr>
          </w:p>
        </w:tc>
      </w:tr>
      <w:tr w:rsidR="00AC52A8" w:rsidRPr="00700A53" w14:paraId="1A6CFD93" w14:textId="77777777" w:rsidTr="0056602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324C" w14:textId="77777777" w:rsidR="00AC52A8" w:rsidRPr="00700A53" w:rsidRDefault="00AC52A8" w:rsidP="00F63822">
            <w:pPr>
              <w:rPr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44E9" w14:textId="77777777" w:rsidR="00AC52A8" w:rsidRPr="00700A53" w:rsidRDefault="00AC52A8" w:rsidP="00F63822">
            <w:pPr>
              <w:rPr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5412" w14:textId="77777777" w:rsidR="00AC52A8" w:rsidRPr="00700A53" w:rsidRDefault="00AC52A8" w:rsidP="00F63822">
            <w:pPr>
              <w:rPr>
                <w:sz w:val="20"/>
              </w:rPr>
            </w:pPr>
          </w:p>
        </w:tc>
      </w:tr>
      <w:tr w:rsidR="00AC52A8" w:rsidRPr="00700A53" w14:paraId="69E28B45" w14:textId="77777777" w:rsidTr="0056602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AB5F" w14:textId="77777777" w:rsidR="00AC52A8" w:rsidRPr="00700A53" w:rsidRDefault="00AC52A8" w:rsidP="00F63822">
            <w:pPr>
              <w:rPr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337B" w14:textId="77777777" w:rsidR="00AC52A8" w:rsidRPr="00700A53" w:rsidRDefault="00AC52A8" w:rsidP="00F63822">
            <w:pPr>
              <w:rPr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B299" w14:textId="77777777" w:rsidR="00AC52A8" w:rsidRPr="00700A53" w:rsidRDefault="00AC52A8" w:rsidP="00F63822">
            <w:pPr>
              <w:rPr>
                <w:sz w:val="20"/>
              </w:rPr>
            </w:pPr>
          </w:p>
        </w:tc>
      </w:tr>
      <w:tr w:rsidR="00AC52A8" w:rsidRPr="00700A53" w14:paraId="20179A40" w14:textId="77777777" w:rsidTr="0056602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C14A" w14:textId="77777777" w:rsidR="00AC52A8" w:rsidRPr="00700A53" w:rsidRDefault="00AC52A8" w:rsidP="00F63822">
            <w:pPr>
              <w:rPr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0AF2" w14:textId="77777777" w:rsidR="00AC52A8" w:rsidRPr="00700A53" w:rsidRDefault="00AC52A8" w:rsidP="00F63822">
            <w:pPr>
              <w:rPr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E8AA" w14:textId="77777777" w:rsidR="00AC52A8" w:rsidRPr="00700A53" w:rsidRDefault="00AC52A8" w:rsidP="00F63822">
            <w:pPr>
              <w:rPr>
                <w:sz w:val="20"/>
              </w:rPr>
            </w:pPr>
          </w:p>
        </w:tc>
      </w:tr>
      <w:tr w:rsidR="00AC52A8" w:rsidRPr="00700A53" w14:paraId="7385C0F7" w14:textId="77777777" w:rsidTr="0056602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5095" w14:textId="77777777" w:rsidR="00AC52A8" w:rsidRPr="00700A53" w:rsidRDefault="00AC52A8" w:rsidP="00F63822">
            <w:pPr>
              <w:rPr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3AF8" w14:textId="77777777" w:rsidR="00AC52A8" w:rsidRPr="00700A53" w:rsidRDefault="00AC52A8" w:rsidP="00F63822">
            <w:pPr>
              <w:rPr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29F1" w14:textId="77777777" w:rsidR="00AC52A8" w:rsidRPr="00700A53" w:rsidRDefault="00AC52A8" w:rsidP="00F63822">
            <w:pPr>
              <w:rPr>
                <w:sz w:val="20"/>
              </w:rPr>
            </w:pPr>
          </w:p>
        </w:tc>
      </w:tr>
      <w:tr w:rsidR="00AC52A8" w:rsidRPr="00700A53" w14:paraId="70D86F27" w14:textId="77777777" w:rsidTr="0056602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A955" w14:textId="77777777" w:rsidR="00AC52A8" w:rsidRPr="00700A53" w:rsidRDefault="00AC52A8" w:rsidP="00F63822">
            <w:pPr>
              <w:rPr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0769" w14:textId="77777777" w:rsidR="00AC52A8" w:rsidRPr="00700A53" w:rsidRDefault="00AC52A8" w:rsidP="00F63822">
            <w:pPr>
              <w:rPr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FF6A" w14:textId="77777777" w:rsidR="00AC52A8" w:rsidRPr="00700A53" w:rsidRDefault="00AC52A8" w:rsidP="00F63822">
            <w:pPr>
              <w:rPr>
                <w:sz w:val="20"/>
              </w:rPr>
            </w:pPr>
          </w:p>
        </w:tc>
      </w:tr>
      <w:tr w:rsidR="00AC52A8" w:rsidRPr="00700A53" w14:paraId="23CEE21C" w14:textId="77777777" w:rsidTr="0056602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2FB8" w14:textId="77777777" w:rsidR="00AC52A8" w:rsidRPr="00700A53" w:rsidRDefault="00AC52A8" w:rsidP="00F63822">
            <w:pPr>
              <w:rPr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65C1" w14:textId="77777777" w:rsidR="00AC52A8" w:rsidRPr="00700A53" w:rsidRDefault="00AC52A8" w:rsidP="00F63822">
            <w:pPr>
              <w:rPr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9AFF" w14:textId="77777777" w:rsidR="00AC52A8" w:rsidRPr="00700A53" w:rsidRDefault="00AC52A8" w:rsidP="00F63822">
            <w:pPr>
              <w:rPr>
                <w:sz w:val="20"/>
              </w:rPr>
            </w:pPr>
          </w:p>
        </w:tc>
      </w:tr>
      <w:tr w:rsidR="00AC52A8" w:rsidRPr="00700A53" w14:paraId="7328FAE4" w14:textId="77777777" w:rsidTr="0056602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0BDC" w14:textId="77777777" w:rsidR="00AC52A8" w:rsidRPr="00700A53" w:rsidRDefault="00AC52A8" w:rsidP="00F63822">
            <w:pPr>
              <w:rPr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DFE5" w14:textId="77777777" w:rsidR="00AC52A8" w:rsidRPr="00700A53" w:rsidRDefault="00AC52A8" w:rsidP="00F63822">
            <w:pPr>
              <w:rPr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4063" w14:textId="77777777" w:rsidR="00AC52A8" w:rsidRPr="00700A53" w:rsidRDefault="00AC52A8" w:rsidP="00F63822">
            <w:pPr>
              <w:rPr>
                <w:sz w:val="20"/>
              </w:rPr>
            </w:pPr>
          </w:p>
        </w:tc>
      </w:tr>
      <w:tr w:rsidR="00AC52A8" w:rsidRPr="00700A53" w14:paraId="148B3496" w14:textId="77777777" w:rsidTr="0056602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F072" w14:textId="77777777" w:rsidR="00AC52A8" w:rsidRPr="00700A53" w:rsidRDefault="00AC52A8" w:rsidP="00F63822">
            <w:pPr>
              <w:rPr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0362" w14:textId="77777777" w:rsidR="00AC52A8" w:rsidRPr="00700A53" w:rsidRDefault="00AC52A8" w:rsidP="00F63822">
            <w:pPr>
              <w:rPr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8265" w14:textId="77777777" w:rsidR="00AC52A8" w:rsidRPr="00700A53" w:rsidRDefault="00AC52A8" w:rsidP="00F63822">
            <w:pPr>
              <w:rPr>
                <w:sz w:val="20"/>
              </w:rPr>
            </w:pPr>
          </w:p>
        </w:tc>
      </w:tr>
      <w:tr w:rsidR="00AC52A8" w:rsidRPr="00700A53" w14:paraId="1196AC23" w14:textId="77777777" w:rsidTr="0056602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1471" w14:textId="77777777" w:rsidR="00AC52A8" w:rsidRPr="00700A53" w:rsidRDefault="00AC52A8" w:rsidP="00F63822">
            <w:pPr>
              <w:rPr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047F" w14:textId="77777777" w:rsidR="00AC52A8" w:rsidRPr="00700A53" w:rsidRDefault="00AC52A8" w:rsidP="00F63822">
            <w:pPr>
              <w:rPr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66FB" w14:textId="77777777" w:rsidR="00AC52A8" w:rsidRPr="00700A53" w:rsidRDefault="00AC52A8" w:rsidP="00F63822">
            <w:pPr>
              <w:rPr>
                <w:sz w:val="20"/>
              </w:rPr>
            </w:pPr>
          </w:p>
        </w:tc>
      </w:tr>
      <w:tr w:rsidR="00AC52A8" w:rsidRPr="00700A53" w14:paraId="46BFC97D" w14:textId="77777777" w:rsidTr="0008732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6856B" w14:textId="77777777" w:rsidR="00AC52A8" w:rsidRPr="00700A53" w:rsidRDefault="00AC52A8" w:rsidP="00F63822">
            <w:pPr>
              <w:rPr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93761" w14:textId="77777777" w:rsidR="00AC52A8" w:rsidRPr="00700A53" w:rsidRDefault="00AC52A8" w:rsidP="00F63822">
            <w:pPr>
              <w:rPr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E7873" w14:textId="77777777" w:rsidR="00AC52A8" w:rsidRPr="00700A53" w:rsidRDefault="00AC52A8" w:rsidP="00F63822">
            <w:pPr>
              <w:rPr>
                <w:sz w:val="20"/>
              </w:rPr>
            </w:pPr>
          </w:p>
        </w:tc>
      </w:tr>
      <w:tr w:rsidR="00AC52A8" w:rsidRPr="00700A53" w14:paraId="762493F4" w14:textId="77777777" w:rsidTr="0056602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1A7F6" w14:textId="77777777" w:rsidR="00AC52A8" w:rsidRPr="00700A53" w:rsidRDefault="00AC52A8" w:rsidP="00F63822">
            <w:pPr>
              <w:rPr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56341" w14:textId="77777777" w:rsidR="00AC52A8" w:rsidRPr="00700A53" w:rsidRDefault="00AC52A8" w:rsidP="00F63822">
            <w:pPr>
              <w:rPr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D9B1E" w14:textId="77777777" w:rsidR="00AC52A8" w:rsidRPr="00700A53" w:rsidRDefault="00AC52A8" w:rsidP="00F63822">
            <w:pPr>
              <w:rPr>
                <w:sz w:val="20"/>
              </w:rPr>
            </w:pPr>
          </w:p>
        </w:tc>
      </w:tr>
    </w:tbl>
    <w:p w14:paraId="744CF179" w14:textId="77777777" w:rsidR="00C45952" w:rsidRPr="00700A53" w:rsidRDefault="00700A53">
      <w:pPr>
        <w:rPr>
          <w:color w:val="FF0000"/>
          <w:sz w:val="20"/>
          <w:szCs w:val="20"/>
        </w:rPr>
      </w:pPr>
      <w:r w:rsidRPr="00700A53">
        <w:rPr>
          <w:rFonts w:hint="eastAsia"/>
          <w:color w:val="FF0000"/>
          <w:sz w:val="20"/>
          <w:szCs w:val="20"/>
        </w:rPr>
        <w:t>Please discuss participants and c</w:t>
      </w:r>
      <w:r w:rsidR="0056602A" w:rsidRPr="00700A53">
        <w:rPr>
          <w:rFonts w:hint="eastAsia"/>
          <w:color w:val="FF0000"/>
          <w:sz w:val="20"/>
          <w:szCs w:val="20"/>
        </w:rPr>
        <w:t xml:space="preserve">heck </w:t>
      </w:r>
      <w:r w:rsidRPr="00700A53">
        <w:rPr>
          <w:rFonts w:hint="eastAsia"/>
          <w:color w:val="FF0000"/>
          <w:sz w:val="20"/>
          <w:szCs w:val="20"/>
        </w:rPr>
        <w:t>their names</w:t>
      </w:r>
      <w:r w:rsidR="0056602A" w:rsidRPr="00700A53">
        <w:rPr>
          <w:rFonts w:hint="eastAsia"/>
          <w:color w:val="FF0000"/>
          <w:sz w:val="20"/>
          <w:szCs w:val="20"/>
        </w:rPr>
        <w:t>.</w:t>
      </w:r>
    </w:p>
    <w:tbl>
      <w:tblPr>
        <w:tblpPr w:leftFromText="142" w:rightFromText="142" w:vertAnchor="text" w:tblpX="108" w:tblpY="1"/>
        <w:tblOverlap w:val="never"/>
        <w:tblW w:w="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134"/>
        <w:gridCol w:w="2552"/>
      </w:tblGrid>
      <w:tr w:rsidR="005A1839" w:rsidRPr="005A1839" w14:paraId="735A161F" w14:textId="77777777" w:rsidTr="00284BF6">
        <w:tc>
          <w:tcPr>
            <w:tcW w:w="675" w:type="dxa"/>
          </w:tcPr>
          <w:p w14:paraId="46D89648" w14:textId="77777777" w:rsidR="005A1839" w:rsidRPr="005A1839" w:rsidRDefault="005A1839" w:rsidP="005A18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0A3493" w14:textId="77777777" w:rsidR="005A1839" w:rsidRPr="005A1839" w:rsidRDefault="005A1839" w:rsidP="005A1839">
            <w:pPr>
              <w:rPr>
                <w:sz w:val="18"/>
                <w:szCs w:val="18"/>
              </w:rPr>
            </w:pPr>
            <w:r w:rsidRPr="005A1839">
              <w:rPr>
                <w:sz w:val="18"/>
                <w:szCs w:val="18"/>
              </w:rPr>
              <w:t>0003369</w:t>
            </w:r>
          </w:p>
        </w:tc>
        <w:tc>
          <w:tcPr>
            <w:tcW w:w="2552" w:type="dxa"/>
          </w:tcPr>
          <w:p w14:paraId="688FE53C" w14:textId="77777777" w:rsidR="005A1839" w:rsidRPr="005A1839" w:rsidRDefault="005A1839" w:rsidP="005A1839">
            <w:pPr>
              <w:rPr>
                <w:sz w:val="18"/>
                <w:szCs w:val="18"/>
              </w:rPr>
            </w:pPr>
            <w:proofErr w:type="spellStart"/>
            <w:r w:rsidRPr="005A1839">
              <w:rPr>
                <w:sz w:val="18"/>
                <w:szCs w:val="18"/>
              </w:rPr>
              <w:t>Osami</w:t>
            </w:r>
            <w:proofErr w:type="spellEnd"/>
            <w:r w:rsidRPr="005A1839">
              <w:rPr>
                <w:sz w:val="18"/>
                <w:szCs w:val="18"/>
              </w:rPr>
              <w:t xml:space="preserve"> Sakata</w:t>
            </w:r>
          </w:p>
        </w:tc>
      </w:tr>
      <w:tr w:rsidR="005A1839" w:rsidRPr="005A1839" w14:paraId="39D332F9" w14:textId="77777777" w:rsidTr="00284BF6">
        <w:tc>
          <w:tcPr>
            <w:tcW w:w="675" w:type="dxa"/>
          </w:tcPr>
          <w:p w14:paraId="620F8F9B" w14:textId="77777777" w:rsidR="005A1839" w:rsidRPr="005A1839" w:rsidRDefault="005A1839" w:rsidP="005A18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052054" w14:textId="77777777" w:rsidR="005A1839" w:rsidRPr="005A1839" w:rsidRDefault="005A1839" w:rsidP="005A1839">
            <w:pPr>
              <w:rPr>
                <w:sz w:val="18"/>
                <w:szCs w:val="18"/>
              </w:rPr>
            </w:pPr>
            <w:r w:rsidRPr="005A1839">
              <w:rPr>
                <w:sz w:val="18"/>
                <w:szCs w:val="18"/>
              </w:rPr>
              <w:t>0015561</w:t>
            </w:r>
          </w:p>
        </w:tc>
        <w:tc>
          <w:tcPr>
            <w:tcW w:w="2552" w:type="dxa"/>
          </w:tcPr>
          <w:p w14:paraId="01B5E307" w14:textId="77777777" w:rsidR="005A1839" w:rsidRPr="005A1839" w:rsidRDefault="005A1839" w:rsidP="005A1839">
            <w:pPr>
              <w:rPr>
                <w:sz w:val="18"/>
                <w:szCs w:val="18"/>
              </w:rPr>
            </w:pPr>
            <w:r w:rsidRPr="005A1839">
              <w:rPr>
                <w:sz w:val="18"/>
                <w:szCs w:val="18"/>
              </w:rPr>
              <w:t>Masahiko Tanaka</w:t>
            </w:r>
          </w:p>
        </w:tc>
      </w:tr>
      <w:tr w:rsidR="005A1839" w:rsidRPr="005A1839" w14:paraId="04908B08" w14:textId="77777777" w:rsidTr="00284BF6">
        <w:tc>
          <w:tcPr>
            <w:tcW w:w="675" w:type="dxa"/>
          </w:tcPr>
          <w:p w14:paraId="76575379" w14:textId="77777777" w:rsidR="005A1839" w:rsidRPr="005A1839" w:rsidRDefault="005A1839" w:rsidP="005A18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2A31B6" w14:textId="77777777" w:rsidR="005A1839" w:rsidRPr="005A1839" w:rsidRDefault="005A1839" w:rsidP="005A1839">
            <w:pPr>
              <w:rPr>
                <w:sz w:val="18"/>
                <w:szCs w:val="18"/>
              </w:rPr>
            </w:pPr>
            <w:r w:rsidRPr="005A1839">
              <w:rPr>
                <w:sz w:val="18"/>
                <w:szCs w:val="18"/>
              </w:rPr>
              <w:t>0003395</w:t>
            </w:r>
          </w:p>
        </w:tc>
        <w:tc>
          <w:tcPr>
            <w:tcW w:w="2552" w:type="dxa"/>
          </w:tcPr>
          <w:p w14:paraId="60C1C432" w14:textId="77777777" w:rsidR="005A1839" w:rsidRPr="005A1839" w:rsidRDefault="005A1839" w:rsidP="005A1839">
            <w:pPr>
              <w:rPr>
                <w:sz w:val="18"/>
                <w:szCs w:val="18"/>
              </w:rPr>
            </w:pPr>
            <w:r w:rsidRPr="005A1839">
              <w:rPr>
                <w:sz w:val="18"/>
                <w:szCs w:val="18"/>
              </w:rPr>
              <w:t>Yoshio Katsuya</w:t>
            </w:r>
          </w:p>
        </w:tc>
      </w:tr>
      <w:tr w:rsidR="005A1839" w:rsidRPr="005A1839" w14:paraId="452012B8" w14:textId="77777777" w:rsidTr="00501027">
        <w:trPr>
          <w:trHeight w:val="363"/>
        </w:trPr>
        <w:tc>
          <w:tcPr>
            <w:tcW w:w="675" w:type="dxa"/>
            <w:tcBorders>
              <w:bottom w:val="double" w:sz="4" w:space="0" w:color="auto"/>
            </w:tcBorders>
          </w:tcPr>
          <w:p w14:paraId="383275B8" w14:textId="77777777" w:rsidR="005A1839" w:rsidRPr="005A1839" w:rsidRDefault="005A1839" w:rsidP="005A18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2DAD616" w14:textId="77777777" w:rsidR="005A1839" w:rsidRPr="005A1839" w:rsidRDefault="005A1839" w:rsidP="005A1839">
            <w:pPr>
              <w:rPr>
                <w:sz w:val="18"/>
                <w:szCs w:val="18"/>
              </w:rPr>
            </w:pPr>
            <w:r w:rsidRPr="005A1839">
              <w:rPr>
                <w:sz w:val="18"/>
                <w:szCs w:val="18"/>
              </w:rPr>
              <w:t>0001457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2053ACFC" w14:textId="77777777" w:rsidR="005A1839" w:rsidRPr="005A1839" w:rsidRDefault="005A1839" w:rsidP="005A1839">
            <w:pPr>
              <w:rPr>
                <w:sz w:val="18"/>
                <w:szCs w:val="18"/>
              </w:rPr>
            </w:pPr>
            <w:r w:rsidRPr="005A1839">
              <w:rPr>
                <w:sz w:val="18"/>
                <w:szCs w:val="18"/>
              </w:rPr>
              <w:t xml:space="preserve">Shinji </w:t>
            </w:r>
            <w:proofErr w:type="spellStart"/>
            <w:r w:rsidRPr="005A1839">
              <w:rPr>
                <w:sz w:val="18"/>
                <w:szCs w:val="18"/>
              </w:rPr>
              <w:t>Kohara</w:t>
            </w:r>
            <w:proofErr w:type="spellEnd"/>
          </w:p>
        </w:tc>
      </w:tr>
      <w:tr w:rsidR="005A1839" w:rsidRPr="005A1839" w14:paraId="463C0BCD" w14:textId="77777777" w:rsidTr="00501027">
        <w:tc>
          <w:tcPr>
            <w:tcW w:w="675" w:type="dxa"/>
            <w:tcBorders>
              <w:top w:val="double" w:sz="4" w:space="0" w:color="auto"/>
              <w:bottom w:val="single" w:sz="4" w:space="0" w:color="auto"/>
            </w:tcBorders>
          </w:tcPr>
          <w:p w14:paraId="7A7AFF25" w14:textId="77777777" w:rsidR="005A1839" w:rsidRPr="005A1839" w:rsidRDefault="005A1839" w:rsidP="005010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5B9B3AA2" w14:textId="77777777" w:rsidR="005A1839" w:rsidRPr="005A1839" w:rsidRDefault="005A1839" w:rsidP="00501027">
            <w:pPr>
              <w:rPr>
                <w:sz w:val="18"/>
                <w:szCs w:val="18"/>
              </w:rPr>
            </w:pPr>
            <w:r w:rsidRPr="005A1839">
              <w:rPr>
                <w:sz w:val="18"/>
                <w:szCs w:val="18"/>
              </w:rPr>
              <w:t>0001203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14:paraId="6D252CFE" w14:textId="77777777" w:rsidR="005A1839" w:rsidRPr="005A1839" w:rsidRDefault="005A1839" w:rsidP="00501027">
            <w:pPr>
              <w:rPr>
                <w:sz w:val="18"/>
                <w:szCs w:val="18"/>
              </w:rPr>
            </w:pPr>
            <w:r w:rsidRPr="005A1839">
              <w:rPr>
                <w:sz w:val="18"/>
                <w:szCs w:val="18"/>
              </w:rPr>
              <w:t xml:space="preserve">Shigenori Ueda </w:t>
            </w:r>
          </w:p>
        </w:tc>
      </w:tr>
    </w:tbl>
    <w:p w14:paraId="089D974F" w14:textId="77777777" w:rsidR="0083235F" w:rsidRDefault="0083235F" w:rsidP="005A1839">
      <w:pPr>
        <w:spacing w:line="280" w:lineRule="exact"/>
        <w:ind w:rightChars="50" w:right="120"/>
        <w:rPr>
          <w:rFonts w:eastAsia="HiraKakuPro-W3"/>
          <w:color w:val="000000"/>
          <w:sz w:val="22"/>
        </w:rPr>
      </w:pPr>
    </w:p>
    <w:p w14:paraId="20C27164" w14:textId="77777777" w:rsidR="00FD0142" w:rsidRPr="00700A53" w:rsidRDefault="0078217B" w:rsidP="005A1839">
      <w:pPr>
        <w:spacing w:line="280" w:lineRule="exact"/>
        <w:ind w:rightChars="50" w:right="120"/>
        <w:rPr>
          <w:rFonts w:eastAsia="HiraKakuPro-W3"/>
          <w:color w:val="000000"/>
          <w:sz w:val="22"/>
        </w:rPr>
      </w:pPr>
      <w:r w:rsidRPr="00700A53">
        <w:rPr>
          <w:rFonts w:eastAsia="HiraKakuPro-W3"/>
          <w:color w:val="000000"/>
          <w:sz w:val="22"/>
        </w:rPr>
        <w:br w:type="page"/>
      </w:r>
    </w:p>
    <w:p w14:paraId="5E84CBF0" w14:textId="77777777" w:rsidR="0078217B" w:rsidRPr="00700A53" w:rsidRDefault="000E5AC5" w:rsidP="008155EF">
      <w:pPr>
        <w:spacing w:line="280" w:lineRule="exact"/>
        <w:ind w:rightChars="50" w:right="120"/>
        <w:jc w:val="center"/>
        <w:rPr>
          <w:sz w:val="20"/>
        </w:rPr>
      </w:pPr>
      <w:r w:rsidRPr="00700A53">
        <w:rPr>
          <w:b/>
          <w:sz w:val="22"/>
          <w:u w:val="single"/>
        </w:rPr>
        <w:lastRenderedPageBreak/>
        <w:t>Known Safety Hazards &amp; Measures to Be Taken</w:t>
      </w:r>
    </w:p>
    <w:p w14:paraId="2790A263" w14:textId="77777777" w:rsidR="0078217B" w:rsidRPr="00700A53" w:rsidRDefault="0078217B" w:rsidP="0078217B">
      <w:pPr>
        <w:rPr>
          <w:color w:val="000000"/>
          <w:sz w:val="20"/>
        </w:rPr>
      </w:pPr>
    </w:p>
    <w:p w14:paraId="72B26E87" w14:textId="77777777" w:rsidR="00BA2010" w:rsidRPr="00700A53" w:rsidRDefault="00045C9A" w:rsidP="00121E53">
      <w:pPr>
        <w:autoSpaceDE w:val="0"/>
        <w:autoSpaceDN w:val="0"/>
        <w:adjustRightInd w:val="0"/>
        <w:spacing w:line="280" w:lineRule="exact"/>
        <w:rPr>
          <w:color w:val="000000"/>
        </w:rPr>
      </w:pPr>
      <w:r>
        <w:t>8</w:t>
      </w:r>
      <w:r w:rsidR="0078217B" w:rsidRPr="00700A53">
        <w:rPr>
          <w:color w:val="000000"/>
        </w:rPr>
        <w:t>-1</w:t>
      </w:r>
      <w:r w:rsidR="005262DF" w:rsidRPr="00700A53">
        <w:rPr>
          <w:rFonts w:hint="eastAsia"/>
          <w:color w:val="000000"/>
        </w:rPr>
        <w:t>.</w:t>
      </w:r>
      <w:r w:rsidR="0078217B" w:rsidRPr="00700A53">
        <w:rPr>
          <w:color w:val="000000"/>
        </w:rPr>
        <w:t xml:space="preserve"> </w:t>
      </w:r>
      <w:r w:rsidR="00F96AB6" w:rsidRPr="00700A53">
        <w:rPr>
          <w:rFonts w:hint="eastAsia"/>
          <w:color w:val="000000"/>
        </w:rPr>
        <w:t xml:space="preserve">Does your proposed research involve any of the following? </w:t>
      </w:r>
      <w:r w:rsidR="00251F14" w:rsidRPr="00700A53">
        <w:rPr>
          <w:rFonts w:hint="eastAsia"/>
          <w:sz w:val="22"/>
        </w:rPr>
        <w:t>If</w:t>
      </w:r>
      <w:r w:rsidR="00BA2010" w:rsidRPr="00700A53">
        <w:rPr>
          <w:sz w:val="22"/>
        </w:rPr>
        <w:t xml:space="preserve"> </w:t>
      </w:r>
      <w:r w:rsidR="00121E53" w:rsidRPr="00700A53">
        <w:rPr>
          <w:rFonts w:hint="eastAsia"/>
          <w:sz w:val="22"/>
        </w:rPr>
        <w:t>yes</w:t>
      </w:r>
      <w:r w:rsidR="00121E53" w:rsidRPr="00700A53">
        <w:rPr>
          <w:sz w:val="22"/>
        </w:rPr>
        <w:t>, you will be required to submit additional forms with your proposal application.</w:t>
      </w:r>
      <w:r w:rsidR="00121E53" w:rsidRPr="00700A53">
        <w:rPr>
          <w:rFonts w:hint="eastAsia"/>
          <w:sz w:val="22"/>
        </w:rPr>
        <w:t xml:space="preserve"> (</w:t>
      </w:r>
      <w:r w:rsidR="00284D4D" w:rsidRPr="00700A53">
        <w:rPr>
          <w:rFonts w:hint="eastAsia"/>
          <w:sz w:val="22"/>
        </w:rPr>
        <w:t>Check</w:t>
      </w:r>
      <w:r w:rsidR="00121E53" w:rsidRPr="00700A53">
        <w:rPr>
          <w:rFonts w:hint="eastAsia"/>
          <w:sz w:val="22"/>
        </w:rPr>
        <w:t xml:space="preserve"> all items that apply.)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8647"/>
      </w:tblGrid>
      <w:tr w:rsidR="00121E53" w:rsidRPr="00700A53" w14:paraId="1BA0928F" w14:textId="77777777" w:rsidTr="00FD0142">
        <w:tc>
          <w:tcPr>
            <w:tcW w:w="567" w:type="dxa"/>
          </w:tcPr>
          <w:p w14:paraId="42472495" w14:textId="77777777" w:rsidR="00121E53" w:rsidRPr="00700A53" w:rsidRDefault="00121E53" w:rsidP="00121E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14:paraId="3E534591" w14:textId="77777777" w:rsidR="00121E53" w:rsidRPr="00700A53" w:rsidRDefault="00121E53" w:rsidP="00293ACA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700A53">
              <w:rPr>
                <w:sz w:val="20"/>
                <w:szCs w:val="20"/>
              </w:rPr>
              <w:t>High pressure gas cylinder</w:t>
            </w:r>
          </w:p>
        </w:tc>
      </w:tr>
      <w:tr w:rsidR="00121E53" w:rsidRPr="00700A53" w14:paraId="3B0053E1" w14:textId="77777777" w:rsidTr="00FD0142">
        <w:tc>
          <w:tcPr>
            <w:tcW w:w="567" w:type="dxa"/>
          </w:tcPr>
          <w:p w14:paraId="7A234B57" w14:textId="77777777" w:rsidR="00121E53" w:rsidRPr="00700A53" w:rsidRDefault="00121E53" w:rsidP="00121E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14:paraId="370E4F2D" w14:textId="77777777" w:rsidR="00121E53" w:rsidRPr="00700A53" w:rsidRDefault="00121E53" w:rsidP="00293ACA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700A53">
              <w:rPr>
                <w:sz w:val="20"/>
                <w:szCs w:val="20"/>
              </w:rPr>
              <w:t>Radioisotope</w:t>
            </w:r>
          </w:p>
        </w:tc>
      </w:tr>
      <w:tr w:rsidR="00121E53" w:rsidRPr="00700A53" w14:paraId="6F108B0E" w14:textId="77777777" w:rsidTr="00FD0142">
        <w:tc>
          <w:tcPr>
            <w:tcW w:w="567" w:type="dxa"/>
          </w:tcPr>
          <w:p w14:paraId="169EB31C" w14:textId="77777777" w:rsidR="00121E53" w:rsidRPr="00700A53" w:rsidRDefault="00121E53" w:rsidP="00121E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14:paraId="614A00E0" w14:textId="77777777" w:rsidR="00121E53" w:rsidRPr="00700A53" w:rsidRDefault="00121E53" w:rsidP="00293ACA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700A53">
              <w:rPr>
                <w:sz w:val="20"/>
                <w:szCs w:val="20"/>
              </w:rPr>
              <w:t>Radiation generator: installation, modification, change of purpose or specifications</w:t>
            </w:r>
          </w:p>
        </w:tc>
      </w:tr>
      <w:tr w:rsidR="00121E53" w:rsidRPr="00700A53" w14:paraId="414B51B9" w14:textId="77777777" w:rsidTr="00FD0142">
        <w:tc>
          <w:tcPr>
            <w:tcW w:w="567" w:type="dxa"/>
          </w:tcPr>
          <w:p w14:paraId="68B397B0" w14:textId="77777777" w:rsidR="00121E53" w:rsidRPr="00700A53" w:rsidRDefault="00121E53" w:rsidP="00121E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14:paraId="4CCF21AA" w14:textId="77777777" w:rsidR="00121E53" w:rsidRPr="00700A53" w:rsidRDefault="00121E53" w:rsidP="00293ACA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700A53">
              <w:rPr>
                <w:sz w:val="20"/>
                <w:szCs w:val="20"/>
              </w:rPr>
              <w:t>Internationally controlled materials (nuclear source/fuel materials)</w:t>
            </w:r>
          </w:p>
        </w:tc>
      </w:tr>
      <w:tr w:rsidR="00121E53" w:rsidRPr="00700A53" w14:paraId="2773C2C7" w14:textId="77777777" w:rsidTr="00FD0142">
        <w:tc>
          <w:tcPr>
            <w:tcW w:w="567" w:type="dxa"/>
          </w:tcPr>
          <w:p w14:paraId="018AED51" w14:textId="77777777" w:rsidR="00121E53" w:rsidRPr="00700A53" w:rsidRDefault="00121E53" w:rsidP="00121E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14:paraId="49BEFE5D" w14:textId="77777777" w:rsidR="00121E53" w:rsidRPr="00700A53" w:rsidRDefault="00121E53" w:rsidP="00293ACA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700A53">
              <w:rPr>
                <w:sz w:val="20"/>
                <w:szCs w:val="20"/>
              </w:rPr>
              <w:t>Installation of devices/equipment regulated by law:</w:t>
            </w:r>
          </w:p>
          <w:p w14:paraId="3F3109A2" w14:textId="77777777" w:rsidR="00121E53" w:rsidRPr="00700A53" w:rsidRDefault="00121E53" w:rsidP="00293ACA">
            <w:pPr>
              <w:autoSpaceDE w:val="0"/>
              <w:autoSpaceDN w:val="0"/>
              <w:adjustRightInd w:val="0"/>
              <w:spacing w:line="260" w:lineRule="exact"/>
              <w:ind w:leftChars="150" w:left="360"/>
              <w:rPr>
                <w:sz w:val="20"/>
                <w:szCs w:val="20"/>
              </w:rPr>
            </w:pPr>
            <w:r w:rsidRPr="00700A53">
              <w:rPr>
                <w:sz w:val="20"/>
                <w:szCs w:val="20"/>
              </w:rPr>
              <w:t>- High-pressure gas manufacturing plant</w:t>
            </w:r>
          </w:p>
          <w:p w14:paraId="574B549B" w14:textId="77777777" w:rsidR="00121E53" w:rsidRPr="00700A53" w:rsidRDefault="00121E53" w:rsidP="00293ACA">
            <w:pPr>
              <w:autoSpaceDE w:val="0"/>
              <w:autoSpaceDN w:val="0"/>
              <w:adjustRightInd w:val="0"/>
              <w:spacing w:line="260" w:lineRule="exact"/>
              <w:ind w:leftChars="150" w:left="360"/>
              <w:rPr>
                <w:sz w:val="20"/>
                <w:szCs w:val="20"/>
              </w:rPr>
            </w:pPr>
            <w:r w:rsidRPr="00700A53">
              <w:rPr>
                <w:sz w:val="20"/>
                <w:szCs w:val="20"/>
              </w:rPr>
              <w:t>- Local ventilation/gas supply and exhaust system</w:t>
            </w:r>
          </w:p>
          <w:p w14:paraId="7FF9A675" w14:textId="77777777" w:rsidR="00121E53" w:rsidRPr="00700A53" w:rsidRDefault="00121E53" w:rsidP="00293ACA">
            <w:pPr>
              <w:autoSpaceDE w:val="0"/>
              <w:autoSpaceDN w:val="0"/>
              <w:adjustRightInd w:val="0"/>
              <w:spacing w:line="260" w:lineRule="exact"/>
              <w:ind w:leftChars="150" w:left="360"/>
              <w:rPr>
                <w:sz w:val="20"/>
                <w:szCs w:val="20"/>
              </w:rPr>
            </w:pPr>
            <w:r w:rsidRPr="00700A53">
              <w:rPr>
                <w:sz w:val="20"/>
                <w:szCs w:val="20"/>
              </w:rPr>
              <w:t>- Crane</w:t>
            </w:r>
          </w:p>
        </w:tc>
      </w:tr>
      <w:tr w:rsidR="00121E53" w:rsidRPr="00700A53" w14:paraId="2D4A0811" w14:textId="77777777" w:rsidTr="00FD0142">
        <w:tc>
          <w:tcPr>
            <w:tcW w:w="567" w:type="dxa"/>
          </w:tcPr>
          <w:p w14:paraId="1F0411E7" w14:textId="77777777" w:rsidR="00121E53" w:rsidRPr="00700A53" w:rsidRDefault="00121E53" w:rsidP="00121E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14:paraId="7A2F9AF0" w14:textId="77777777" w:rsidR="00121E53" w:rsidRPr="00700A53" w:rsidRDefault="00121E53" w:rsidP="00293ACA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700A53">
              <w:rPr>
                <w:sz w:val="20"/>
                <w:szCs w:val="20"/>
              </w:rPr>
              <w:t>Chemicals regulated by law:</w:t>
            </w:r>
          </w:p>
          <w:p w14:paraId="0F57E918" w14:textId="77777777" w:rsidR="00121E53" w:rsidRPr="00700A53" w:rsidRDefault="00121E53" w:rsidP="00293ACA">
            <w:pPr>
              <w:autoSpaceDE w:val="0"/>
              <w:autoSpaceDN w:val="0"/>
              <w:adjustRightInd w:val="0"/>
              <w:spacing w:line="260" w:lineRule="exact"/>
              <w:ind w:leftChars="150" w:left="360"/>
              <w:rPr>
                <w:sz w:val="20"/>
                <w:szCs w:val="20"/>
              </w:rPr>
            </w:pPr>
            <w:r w:rsidRPr="00700A53">
              <w:rPr>
                <w:sz w:val="20"/>
                <w:szCs w:val="20"/>
              </w:rPr>
              <w:t>- Specific substances regulated by the "Act on the Prohibition of Chemical Weapons and Control of Specific Chemicals"</w:t>
            </w:r>
          </w:p>
          <w:p w14:paraId="3A95F398" w14:textId="77777777" w:rsidR="00121E53" w:rsidRPr="00700A53" w:rsidRDefault="00121E53" w:rsidP="00293ACA">
            <w:pPr>
              <w:autoSpaceDE w:val="0"/>
              <w:autoSpaceDN w:val="0"/>
              <w:adjustRightInd w:val="0"/>
              <w:spacing w:line="260" w:lineRule="exact"/>
              <w:ind w:leftChars="150" w:left="360"/>
              <w:rPr>
                <w:sz w:val="20"/>
                <w:szCs w:val="20"/>
              </w:rPr>
            </w:pPr>
            <w:r w:rsidRPr="00700A53">
              <w:rPr>
                <w:sz w:val="20"/>
                <w:szCs w:val="20"/>
              </w:rPr>
              <w:t>- Specified poisonous substances regulated by the "Poisonous and Deleterious Substances Control Law"</w:t>
            </w:r>
          </w:p>
          <w:p w14:paraId="25AED8B3" w14:textId="77777777" w:rsidR="00121E53" w:rsidRPr="00700A53" w:rsidRDefault="00121E53" w:rsidP="00293ACA">
            <w:pPr>
              <w:autoSpaceDE w:val="0"/>
              <w:autoSpaceDN w:val="0"/>
              <w:adjustRightInd w:val="0"/>
              <w:spacing w:line="260" w:lineRule="exact"/>
              <w:ind w:leftChars="150" w:left="360"/>
              <w:rPr>
                <w:sz w:val="20"/>
                <w:szCs w:val="20"/>
              </w:rPr>
            </w:pPr>
            <w:r w:rsidRPr="00700A53">
              <w:rPr>
                <w:sz w:val="20"/>
                <w:szCs w:val="20"/>
              </w:rPr>
              <w:t>- Substances for which manufacturing is prohibited, asbestos, etc. under the "Industrial Safety and Health Law"</w:t>
            </w:r>
          </w:p>
          <w:p w14:paraId="3FBC13A2" w14:textId="77777777" w:rsidR="00121E53" w:rsidRPr="00700A53" w:rsidRDefault="00121E53" w:rsidP="00293ACA">
            <w:pPr>
              <w:autoSpaceDE w:val="0"/>
              <w:autoSpaceDN w:val="0"/>
              <w:adjustRightInd w:val="0"/>
              <w:spacing w:line="260" w:lineRule="exact"/>
              <w:ind w:leftChars="150" w:left="360"/>
              <w:rPr>
                <w:sz w:val="20"/>
                <w:szCs w:val="20"/>
              </w:rPr>
            </w:pPr>
            <w:r w:rsidRPr="00700A53">
              <w:rPr>
                <w:sz w:val="20"/>
                <w:szCs w:val="20"/>
              </w:rPr>
              <w:t>- Narcotics, stimulant drugs, hemp (gum), opium, and their raw materials, psychotropic drugs, and no dangerous substances of 1/5 or more in quantity specified by the "Fire Service Act"</w:t>
            </w:r>
          </w:p>
        </w:tc>
      </w:tr>
      <w:tr w:rsidR="00121E53" w:rsidRPr="00700A53" w14:paraId="42023B12" w14:textId="77777777" w:rsidTr="00FD0142">
        <w:tc>
          <w:tcPr>
            <w:tcW w:w="567" w:type="dxa"/>
          </w:tcPr>
          <w:p w14:paraId="0C244254" w14:textId="77777777" w:rsidR="00121E53" w:rsidRPr="00700A53" w:rsidRDefault="00121E53" w:rsidP="00121E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14:paraId="6611554C" w14:textId="77777777" w:rsidR="00121E53" w:rsidRPr="00700A53" w:rsidRDefault="00121E53" w:rsidP="00293ACA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700A53">
              <w:rPr>
                <w:sz w:val="20"/>
                <w:szCs w:val="20"/>
              </w:rPr>
              <w:t>Invasive alien species</w:t>
            </w:r>
          </w:p>
        </w:tc>
      </w:tr>
      <w:tr w:rsidR="00121E53" w:rsidRPr="00700A53" w14:paraId="30AA594E" w14:textId="77777777" w:rsidTr="00FD0142">
        <w:tc>
          <w:tcPr>
            <w:tcW w:w="567" w:type="dxa"/>
          </w:tcPr>
          <w:p w14:paraId="6AA1020B" w14:textId="77777777" w:rsidR="00121E53" w:rsidRPr="00700A53" w:rsidRDefault="00121E53" w:rsidP="00121E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14:paraId="3DD85E67" w14:textId="77777777" w:rsidR="00121E53" w:rsidRPr="00700A53" w:rsidRDefault="00121E53" w:rsidP="00293ACA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700A53">
              <w:rPr>
                <w:sz w:val="20"/>
                <w:szCs w:val="20"/>
              </w:rPr>
              <w:t>Specified risk materials (SRM) from cattle</w:t>
            </w:r>
          </w:p>
        </w:tc>
      </w:tr>
      <w:tr w:rsidR="00121E53" w:rsidRPr="00700A53" w14:paraId="757B2C7A" w14:textId="77777777" w:rsidTr="00FD0142">
        <w:tc>
          <w:tcPr>
            <w:tcW w:w="567" w:type="dxa"/>
          </w:tcPr>
          <w:p w14:paraId="1230CE8B" w14:textId="77777777" w:rsidR="00121E53" w:rsidRPr="00700A53" w:rsidRDefault="00121E53" w:rsidP="00121E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14:paraId="75706FBA" w14:textId="77777777" w:rsidR="00121E53" w:rsidRPr="00700A53" w:rsidRDefault="00121E53" w:rsidP="00293ACA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700A53">
              <w:rPr>
                <w:sz w:val="20"/>
                <w:szCs w:val="20"/>
              </w:rPr>
              <w:t>Prohibited imports regulated by the "Plant Protection Act"</w:t>
            </w:r>
          </w:p>
        </w:tc>
      </w:tr>
      <w:tr w:rsidR="00121E53" w:rsidRPr="00700A53" w14:paraId="5BB0E232" w14:textId="77777777" w:rsidTr="00FD0142">
        <w:tc>
          <w:tcPr>
            <w:tcW w:w="567" w:type="dxa"/>
          </w:tcPr>
          <w:p w14:paraId="1166328B" w14:textId="77777777" w:rsidR="00121E53" w:rsidRPr="00700A53" w:rsidRDefault="00121E53" w:rsidP="00121E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14:paraId="18ADB978" w14:textId="77777777" w:rsidR="00121E53" w:rsidRPr="00700A53" w:rsidRDefault="00121E53" w:rsidP="00293ACA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700A53">
              <w:rPr>
                <w:sz w:val="20"/>
                <w:szCs w:val="20"/>
              </w:rPr>
              <w:t>Recombinant DNA</w:t>
            </w:r>
          </w:p>
        </w:tc>
      </w:tr>
      <w:tr w:rsidR="00121E53" w:rsidRPr="00700A53" w14:paraId="5331EAE2" w14:textId="77777777" w:rsidTr="00FD0142">
        <w:tc>
          <w:tcPr>
            <w:tcW w:w="567" w:type="dxa"/>
          </w:tcPr>
          <w:p w14:paraId="2BE27B72" w14:textId="77777777" w:rsidR="00121E53" w:rsidRPr="00700A53" w:rsidRDefault="00121E53" w:rsidP="00121E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14:paraId="2AA691BE" w14:textId="77777777" w:rsidR="00121E53" w:rsidRPr="00700A53" w:rsidRDefault="00121E53" w:rsidP="00293ACA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700A53">
              <w:rPr>
                <w:sz w:val="20"/>
                <w:szCs w:val="20"/>
              </w:rPr>
              <w:t>Human materials</w:t>
            </w:r>
          </w:p>
        </w:tc>
      </w:tr>
      <w:tr w:rsidR="00121E53" w:rsidRPr="00700A53" w14:paraId="29BB2A25" w14:textId="77777777" w:rsidTr="00FD0142">
        <w:tc>
          <w:tcPr>
            <w:tcW w:w="567" w:type="dxa"/>
          </w:tcPr>
          <w:p w14:paraId="3D0CB72B" w14:textId="77777777" w:rsidR="00121E53" w:rsidRPr="00700A53" w:rsidRDefault="00121E53" w:rsidP="00121E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14:paraId="2BDBC902" w14:textId="77777777" w:rsidR="00121E53" w:rsidRPr="00700A53" w:rsidRDefault="00121E53" w:rsidP="00293ACA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700A53">
              <w:rPr>
                <w:sz w:val="20"/>
                <w:szCs w:val="20"/>
              </w:rPr>
              <w:t>High-energy laser system (Class 4, Class 3B and Class 3R lasers specified by IEC 60825-1 standard)</w:t>
            </w:r>
          </w:p>
        </w:tc>
      </w:tr>
      <w:tr w:rsidR="00121E53" w:rsidRPr="00700A53" w14:paraId="56B76994" w14:textId="77777777" w:rsidTr="00FD0142">
        <w:tc>
          <w:tcPr>
            <w:tcW w:w="567" w:type="dxa"/>
          </w:tcPr>
          <w:p w14:paraId="0C4C8DCF" w14:textId="77777777" w:rsidR="00121E53" w:rsidRPr="00700A53" w:rsidRDefault="00121E53" w:rsidP="00121E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14:paraId="6FE8F2CC" w14:textId="77777777" w:rsidR="00121E53" w:rsidRPr="00700A53" w:rsidRDefault="00F63822" w:rsidP="00293ACA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700A53">
              <w:rPr>
                <w:rFonts w:hint="eastAsia"/>
                <w:sz w:val="20"/>
                <w:szCs w:val="20"/>
              </w:rPr>
              <w:t>L</w:t>
            </w:r>
            <w:r w:rsidR="00121E53" w:rsidRPr="00700A53">
              <w:rPr>
                <w:sz w:val="20"/>
                <w:szCs w:val="20"/>
              </w:rPr>
              <w:t>ive animals (mammals, birds, or reptiles)?</w:t>
            </w:r>
          </w:p>
        </w:tc>
      </w:tr>
      <w:tr w:rsidR="00121E53" w:rsidRPr="00700A53" w14:paraId="4C91405C" w14:textId="77777777" w:rsidTr="00FD0142">
        <w:tc>
          <w:tcPr>
            <w:tcW w:w="567" w:type="dxa"/>
          </w:tcPr>
          <w:p w14:paraId="555A3B24" w14:textId="77777777" w:rsidR="00121E53" w:rsidRPr="00700A53" w:rsidRDefault="00121E53" w:rsidP="00121E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14:paraId="019BAEE5" w14:textId="77777777" w:rsidR="00121E53" w:rsidRPr="00700A53" w:rsidRDefault="00284D4D" w:rsidP="00293ACA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700A53">
              <w:rPr>
                <w:rFonts w:hint="eastAsia"/>
                <w:sz w:val="20"/>
                <w:szCs w:val="20"/>
              </w:rPr>
              <w:t>S</w:t>
            </w:r>
            <w:r w:rsidR="00121E53" w:rsidRPr="00700A53">
              <w:rPr>
                <w:sz w:val="20"/>
                <w:szCs w:val="20"/>
              </w:rPr>
              <w:t>pecific biological samples/biohazards</w:t>
            </w:r>
            <w:r w:rsidR="00121E53" w:rsidRPr="00700A53">
              <w:rPr>
                <w:color w:val="FF0000"/>
                <w:sz w:val="20"/>
                <w:szCs w:val="20"/>
              </w:rPr>
              <w:t>*</w:t>
            </w:r>
            <w:r w:rsidR="00121E53" w:rsidRPr="00700A53">
              <w:rPr>
                <w:sz w:val="20"/>
                <w:szCs w:val="20"/>
              </w:rPr>
              <w:t xml:space="preserve"> (agents of biological origin that have the capacity to cause ill-effects in other organisms)?</w:t>
            </w:r>
          </w:p>
        </w:tc>
      </w:tr>
    </w:tbl>
    <w:p w14:paraId="7B5EF9F6" w14:textId="77777777" w:rsidR="001B2689" w:rsidRPr="00700A53" w:rsidRDefault="00BA2010" w:rsidP="00284D4D">
      <w:pPr>
        <w:autoSpaceDE w:val="0"/>
        <w:autoSpaceDN w:val="0"/>
        <w:adjustRightInd w:val="0"/>
        <w:spacing w:line="240" w:lineRule="exact"/>
        <w:ind w:leftChars="118" w:left="283" w:rightChars="100" w:right="240"/>
        <w:rPr>
          <w:sz w:val="20"/>
        </w:rPr>
      </w:pPr>
      <w:r w:rsidRPr="00700A53">
        <w:rPr>
          <w:color w:val="FF0000"/>
          <w:sz w:val="20"/>
        </w:rPr>
        <w:t>*</w:t>
      </w:r>
      <w:r w:rsidRPr="00700A53">
        <w:rPr>
          <w:sz w:val="20"/>
        </w:rPr>
        <w:t>pathogenic microbes (incl. infectious nucleic acids, plasmids, prions), parasites, and the toxic substances, carcinogens, and allergens produced by them that can cause harm to humans, livestock, and farm/marine products.</w:t>
      </w:r>
    </w:p>
    <w:p w14:paraId="05A8574B" w14:textId="77777777" w:rsidR="00BA2010" w:rsidRPr="00700A53" w:rsidRDefault="00BA2010" w:rsidP="001B2689">
      <w:pPr>
        <w:spacing w:line="280" w:lineRule="exact"/>
        <w:ind w:left="220"/>
        <w:rPr>
          <w:color w:val="000000"/>
        </w:rPr>
      </w:pPr>
    </w:p>
    <w:p w14:paraId="262994B7" w14:textId="77777777" w:rsidR="00F53E4D" w:rsidRPr="00700A53" w:rsidRDefault="00045C9A" w:rsidP="006E7D06">
      <w:pPr>
        <w:rPr>
          <w:color w:val="000000"/>
        </w:rPr>
      </w:pPr>
      <w:r>
        <w:rPr>
          <w:color w:val="000000"/>
        </w:rPr>
        <w:t>8</w:t>
      </w:r>
      <w:r w:rsidR="00BC185D" w:rsidRPr="00700A53">
        <w:rPr>
          <w:color w:val="000000"/>
        </w:rPr>
        <w:t>-</w:t>
      </w:r>
      <w:r w:rsidR="00BC185D" w:rsidRPr="00700A53">
        <w:rPr>
          <w:rFonts w:hint="eastAsia"/>
          <w:color w:val="000000"/>
        </w:rPr>
        <w:t>2.</w:t>
      </w:r>
      <w:r w:rsidR="00BC185D" w:rsidRPr="00700A53">
        <w:rPr>
          <w:color w:val="000000"/>
        </w:rPr>
        <w:t xml:space="preserve"> </w:t>
      </w:r>
      <w:r w:rsidR="00BC185D" w:rsidRPr="00700A53">
        <w:rPr>
          <w:rFonts w:hint="eastAsia"/>
          <w:color w:val="000000"/>
        </w:rPr>
        <w:t>What BL15XU/SPring-8 e</w:t>
      </w:r>
      <w:r w:rsidR="00BC185D" w:rsidRPr="00700A53">
        <w:rPr>
          <w:color w:val="000000"/>
        </w:rPr>
        <w:t>quipment</w:t>
      </w:r>
      <w:r w:rsidR="00BC185D" w:rsidRPr="00700A53">
        <w:rPr>
          <w:rFonts w:hint="eastAsia"/>
          <w:color w:val="000000"/>
        </w:rPr>
        <w:t xml:space="preserve"> would you like to use?</w:t>
      </w:r>
    </w:p>
    <w:p w14:paraId="243AFA5D" w14:textId="77777777" w:rsidR="00BC185D" w:rsidRPr="00700A53" w:rsidRDefault="00F53E4D" w:rsidP="006E7D06">
      <w:pPr>
        <w:rPr>
          <w:color w:val="FF0000"/>
          <w:sz w:val="20"/>
          <w:szCs w:val="20"/>
        </w:rPr>
      </w:pPr>
      <w:r w:rsidRPr="00700A53">
        <w:rPr>
          <w:rFonts w:hint="eastAsia"/>
          <w:sz w:val="20"/>
          <w:szCs w:val="20"/>
        </w:rPr>
        <w:t xml:space="preserve"> (Check all items</w:t>
      </w:r>
      <w:r w:rsidRPr="00700A53">
        <w:rPr>
          <w:sz w:val="20"/>
          <w:szCs w:val="20"/>
        </w:rPr>
        <w:t xml:space="preserve"> </w:t>
      </w:r>
      <w:r w:rsidR="004658A2">
        <w:rPr>
          <w:rFonts w:hint="eastAsia"/>
          <w:sz w:val="20"/>
          <w:szCs w:val="20"/>
        </w:rPr>
        <w:t xml:space="preserve">that apply, </w:t>
      </w:r>
      <w:r w:rsidR="00700A53" w:rsidRPr="00700A53">
        <w:rPr>
          <w:rFonts w:hint="eastAsia"/>
          <w:sz w:val="20"/>
          <w:szCs w:val="20"/>
        </w:rPr>
        <w:t>and/or write in the space provided</w:t>
      </w:r>
      <w:r w:rsidRPr="00700A53">
        <w:rPr>
          <w:rFonts w:hint="eastAsia"/>
          <w:sz w:val="20"/>
          <w:szCs w:val="20"/>
        </w:rPr>
        <w:t>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657"/>
        <w:gridCol w:w="7231"/>
      </w:tblGrid>
      <w:tr w:rsidR="006E7D06" w:rsidRPr="00700A53" w14:paraId="151B8820" w14:textId="77777777" w:rsidTr="00E877C8">
        <w:trPr>
          <w:trHeight w:val="131"/>
        </w:trPr>
        <w:tc>
          <w:tcPr>
            <w:tcW w:w="1326" w:type="dxa"/>
            <w:vMerge w:val="restart"/>
            <w:tcBorders>
              <w:left w:val="single" w:sz="4" w:space="0" w:color="000000"/>
              <w:right w:val="dotted" w:sz="4" w:space="0" w:color="auto"/>
            </w:tcBorders>
          </w:tcPr>
          <w:p w14:paraId="05A37903" w14:textId="77777777" w:rsidR="006E7D06" w:rsidRPr="00700A53" w:rsidRDefault="006E7D06" w:rsidP="00284BF6">
            <w:pPr>
              <w:rPr>
                <w:sz w:val="20"/>
              </w:rPr>
            </w:pPr>
            <w:r w:rsidRPr="00700A53">
              <w:rPr>
                <w:rFonts w:hint="eastAsia"/>
                <w:sz w:val="20"/>
              </w:rPr>
              <w:t>X</w:t>
            </w:r>
            <w:r w:rsidRPr="00700A53">
              <w:rPr>
                <w:sz w:val="20"/>
              </w:rPr>
              <w:t>RD</w:t>
            </w:r>
          </w:p>
        </w:tc>
        <w:tc>
          <w:tcPr>
            <w:tcW w:w="65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6168B" w14:textId="77777777" w:rsidR="006E7D06" w:rsidRPr="00700A53" w:rsidRDefault="006E7D06" w:rsidP="00284BF6">
            <w:pPr>
              <w:spacing w:line="300" w:lineRule="exact"/>
              <w:rPr>
                <w:sz w:val="20"/>
              </w:rPr>
            </w:pPr>
          </w:p>
        </w:tc>
        <w:tc>
          <w:tcPr>
            <w:tcW w:w="723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7BC403" w14:textId="77777777" w:rsidR="006E7D06" w:rsidRPr="00700A53" w:rsidRDefault="00D81126" w:rsidP="00284BF6">
            <w:pPr>
              <w:spacing w:line="300" w:lineRule="exact"/>
              <w:rPr>
                <w:sz w:val="20"/>
              </w:rPr>
            </w:pPr>
            <w:r w:rsidRPr="00700A53">
              <w:rPr>
                <w:rFonts w:hint="eastAsia"/>
                <w:sz w:val="20"/>
              </w:rPr>
              <w:t>One-dimensional detector</w:t>
            </w:r>
          </w:p>
        </w:tc>
      </w:tr>
      <w:tr w:rsidR="006E7D06" w:rsidRPr="00700A53" w14:paraId="4DB9166D" w14:textId="77777777" w:rsidTr="00E877C8">
        <w:trPr>
          <w:trHeight w:val="130"/>
        </w:trPr>
        <w:tc>
          <w:tcPr>
            <w:tcW w:w="132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5C41EFB7" w14:textId="77777777" w:rsidR="006E7D06" w:rsidRPr="00700A53" w:rsidRDefault="006E7D06" w:rsidP="00284BF6">
            <w:pPr>
              <w:rPr>
                <w:sz w:val="20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6333E" w14:textId="77777777" w:rsidR="006E7D06" w:rsidRPr="00700A53" w:rsidRDefault="006E7D06" w:rsidP="00284BF6">
            <w:pPr>
              <w:spacing w:line="300" w:lineRule="exact"/>
              <w:rPr>
                <w:sz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38C3B6" w14:textId="77777777" w:rsidR="006E7D06" w:rsidRPr="00700A53" w:rsidRDefault="00D81126" w:rsidP="00284BF6">
            <w:pPr>
              <w:spacing w:line="300" w:lineRule="exact"/>
              <w:rPr>
                <w:sz w:val="20"/>
              </w:rPr>
            </w:pPr>
            <w:r w:rsidRPr="00700A53">
              <w:rPr>
                <w:rFonts w:hint="eastAsia"/>
                <w:sz w:val="20"/>
              </w:rPr>
              <w:t>C</w:t>
            </w:r>
            <w:r w:rsidRPr="00700A53">
              <w:rPr>
                <w:sz w:val="20"/>
              </w:rPr>
              <w:t xml:space="preserve">ryogenic </w:t>
            </w:r>
            <w:r w:rsidRPr="00700A53">
              <w:rPr>
                <w:rFonts w:hint="eastAsia"/>
                <w:sz w:val="20"/>
              </w:rPr>
              <w:t>He-</w:t>
            </w:r>
            <w:r w:rsidRPr="00700A53">
              <w:rPr>
                <w:sz w:val="20"/>
              </w:rPr>
              <w:t>gas stream cooler</w:t>
            </w:r>
          </w:p>
        </w:tc>
      </w:tr>
      <w:tr w:rsidR="00D81126" w:rsidRPr="00700A53" w14:paraId="30B3D6B2" w14:textId="77777777" w:rsidTr="00E877C8">
        <w:trPr>
          <w:trHeight w:val="130"/>
        </w:trPr>
        <w:tc>
          <w:tcPr>
            <w:tcW w:w="132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509E305C" w14:textId="77777777" w:rsidR="00D81126" w:rsidRPr="00700A53" w:rsidRDefault="00D81126" w:rsidP="00D81126">
            <w:pPr>
              <w:rPr>
                <w:sz w:val="20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B20E50" w14:textId="77777777" w:rsidR="00D81126" w:rsidRPr="00700A53" w:rsidRDefault="00D81126" w:rsidP="00D81126">
            <w:pPr>
              <w:spacing w:line="300" w:lineRule="exact"/>
              <w:rPr>
                <w:sz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DC0B8C" w14:textId="77777777" w:rsidR="00D81126" w:rsidRPr="00700A53" w:rsidRDefault="00D81126" w:rsidP="00D81126">
            <w:pPr>
              <w:spacing w:line="300" w:lineRule="exact"/>
              <w:rPr>
                <w:sz w:val="20"/>
              </w:rPr>
            </w:pPr>
            <w:r w:rsidRPr="00700A53">
              <w:rPr>
                <w:rFonts w:hint="eastAsia"/>
                <w:sz w:val="20"/>
              </w:rPr>
              <w:t>C</w:t>
            </w:r>
            <w:r w:rsidRPr="00700A53">
              <w:rPr>
                <w:sz w:val="20"/>
              </w:rPr>
              <w:t xml:space="preserve">ryogenic </w:t>
            </w:r>
            <w:r w:rsidRPr="00700A53">
              <w:rPr>
                <w:rFonts w:hint="eastAsia"/>
                <w:sz w:val="20"/>
              </w:rPr>
              <w:t>N2-</w:t>
            </w:r>
            <w:r>
              <w:rPr>
                <w:sz w:val="20"/>
              </w:rPr>
              <w:t>gas stream cooler</w:t>
            </w:r>
          </w:p>
        </w:tc>
      </w:tr>
      <w:tr w:rsidR="00D81126" w:rsidRPr="00700A53" w14:paraId="5E55AF77" w14:textId="77777777" w:rsidTr="00E877C8">
        <w:trPr>
          <w:trHeight w:val="130"/>
        </w:trPr>
        <w:tc>
          <w:tcPr>
            <w:tcW w:w="132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7E404686" w14:textId="77777777" w:rsidR="00D81126" w:rsidRPr="00700A53" w:rsidRDefault="00D81126" w:rsidP="00D81126">
            <w:pPr>
              <w:rPr>
                <w:sz w:val="20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E770C" w14:textId="77777777" w:rsidR="00D81126" w:rsidRPr="00700A53" w:rsidRDefault="00D81126" w:rsidP="00D81126">
            <w:pPr>
              <w:spacing w:line="300" w:lineRule="exact"/>
              <w:rPr>
                <w:sz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89BE49" w14:textId="77777777" w:rsidR="00D81126" w:rsidRPr="00700A53" w:rsidRDefault="00D81126" w:rsidP="00D81126">
            <w:pPr>
              <w:spacing w:line="300" w:lineRule="exact"/>
              <w:rPr>
                <w:sz w:val="20"/>
              </w:rPr>
            </w:pPr>
            <w:r w:rsidRPr="00015EA8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N2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015EA8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gas stream sample heater</w:t>
            </w:r>
          </w:p>
        </w:tc>
      </w:tr>
      <w:tr w:rsidR="00D81126" w:rsidRPr="00700A53" w14:paraId="1B6B4912" w14:textId="77777777" w:rsidTr="00E877C8">
        <w:trPr>
          <w:trHeight w:val="341"/>
        </w:trPr>
        <w:tc>
          <w:tcPr>
            <w:tcW w:w="132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18395AE0" w14:textId="77777777" w:rsidR="00D81126" w:rsidRPr="00700A53" w:rsidRDefault="00D81126" w:rsidP="00D81126">
            <w:pPr>
              <w:rPr>
                <w:sz w:val="20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FF367" w14:textId="77777777" w:rsidR="00D81126" w:rsidRPr="00700A53" w:rsidRDefault="00D81126" w:rsidP="00D81126">
            <w:pPr>
              <w:spacing w:line="300" w:lineRule="exact"/>
              <w:rPr>
                <w:sz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09A0D1" w14:textId="77777777" w:rsidR="00D81126" w:rsidRPr="00700A53" w:rsidRDefault="00D81126" w:rsidP="00D81126">
            <w:pPr>
              <w:spacing w:line="300" w:lineRule="exact"/>
              <w:rPr>
                <w:sz w:val="20"/>
              </w:rPr>
            </w:pPr>
            <w:r w:rsidRPr="00D81126">
              <w:rPr>
                <w:rFonts w:eastAsia="Times New Roman" w:hint="eastAsia"/>
                <w:color w:val="000000"/>
                <w:sz w:val="20"/>
                <w:szCs w:val="20"/>
                <w:shd w:val="clear" w:color="auto" w:fill="FFFFFF"/>
              </w:rPr>
              <w:t>PILATUS</w:t>
            </w:r>
            <w:r w:rsidRPr="00D8112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 two-dimensional detector</w:t>
            </w:r>
          </w:p>
        </w:tc>
      </w:tr>
      <w:tr w:rsidR="00D81126" w:rsidRPr="00700A53" w14:paraId="7A4D9C5F" w14:textId="77777777" w:rsidTr="00E877C8">
        <w:trPr>
          <w:trHeight w:val="341"/>
        </w:trPr>
        <w:tc>
          <w:tcPr>
            <w:tcW w:w="132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7DDEF487" w14:textId="77777777" w:rsidR="00D81126" w:rsidRPr="00700A53" w:rsidRDefault="00D81126" w:rsidP="00D81126">
            <w:pPr>
              <w:rPr>
                <w:sz w:val="20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7D9B3" w14:textId="77777777" w:rsidR="00D81126" w:rsidRPr="00700A53" w:rsidRDefault="00D81126" w:rsidP="00D81126">
            <w:pPr>
              <w:spacing w:line="300" w:lineRule="exact"/>
              <w:rPr>
                <w:sz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478F34" w14:textId="77777777" w:rsidR="00D81126" w:rsidRPr="00015EA8" w:rsidRDefault="00D81126" w:rsidP="00D81126">
            <w:pPr>
              <w:spacing w:line="300" w:lineRule="exac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A53">
              <w:rPr>
                <w:sz w:val="20"/>
              </w:rPr>
              <w:t>I</w:t>
            </w:r>
            <w:r w:rsidRPr="00700A53">
              <w:rPr>
                <w:rFonts w:hint="eastAsia"/>
                <w:sz w:val="20"/>
              </w:rPr>
              <w:t xml:space="preserve">maging </w:t>
            </w:r>
            <w:r w:rsidRPr="00700A53">
              <w:rPr>
                <w:sz w:val="20"/>
              </w:rPr>
              <w:t>P</w:t>
            </w:r>
            <w:r w:rsidRPr="00700A53">
              <w:rPr>
                <w:rFonts w:hint="eastAsia"/>
                <w:sz w:val="20"/>
              </w:rPr>
              <w:t>late</w:t>
            </w:r>
            <w:r w:rsidRPr="00700A53">
              <w:rPr>
                <w:sz w:val="20"/>
              </w:rPr>
              <w:t xml:space="preserve"> </w:t>
            </w:r>
            <w:r w:rsidRPr="00700A53">
              <w:rPr>
                <w:rFonts w:hint="eastAsia"/>
                <w:sz w:val="20"/>
              </w:rPr>
              <w:t>(consultation necessary)</w:t>
            </w:r>
          </w:p>
        </w:tc>
      </w:tr>
      <w:tr w:rsidR="00D81126" w:rsidRPr="00700A53" w14:paraId="298D943F" w14:textId="77777777" w:rsidTr="00E877C8">
        <w:trPr>
          <w:trHeight w:val="341"/>
        </w:trPr>
        <w:tc>
          <w:tcPr>
            <w:tcW w:w="132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0E74EA97" w14:textId="77777777" w:rsidR="00D81126" w:rsidRPr="00700A53" w:rsidRDefault="00D81126" w:rsidP="00D81126">
            <w:pPr>
              <w:rPr>
                <w:sz w:val="20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5862EC" w14:textId="77777777" w:rsidR="00D81126" w:rsidRPr="00700A53" w:rsidRDefault="00D81126" w:rsidP="00D81126">
            <w:pPr>
              <w:spacing w:line="300" w:lineRule="exact"/>
              <w:rPr>
                <w:sz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D7B6D2" w14:textId="77777777" w:rsidR="00D81126" w:rsidRPr="00FE1C12" w:rsidRDefault="00D81126" w:rsidP="00D81126">
            <w:pPr>
              <w:spacing w:line="300" w:lineRule="exact"/>
              <w:rPr>
                <w:rFonts w:eastAsia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700A53">
              <w:rPr>
                <w:rFonts w:hint="eastAsia"/>
                <w:sz w:val="20"/>
              </w:rPr>
              <w:t>O</w:t>
            </w:r>
            <w:r w:rsidRPr="00700A53">
              <w:rPr>
                <w:sz w:val="20"/>
              </w:rPr>
              <w:t>thers</w:t>
            </w:r>
            <w:r w:rsidRPr="00700A53">
              <w:rPr>
                <w:rFonts w:hint="eastAsia"/>
                <w:sz w:val="20"/>
              </w:rPr>
              <w:t>:</w:t>
            </w:r>
          </w:p>
        </w:tc>
      </w:tr>
      <w:tr w:rsidR="00D81126" w:rsidRPr="00700A53" w14:paraId="1FABF0B3" w14:textId="77777777" w:rsidTr="00E877C8">
        <w:trPr>
          <w:trHeight w:val="191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377CF567" w14:textId="77777777" w:rsidR="00D81126" w:rsidRPr="00700A53" w:rsidRDefault="00D81126" w:rsidP="00D81126">
            <w:pPr>
              <w:rPr>
                <w:sz w:val="20"/>
              </w:rPr>
            </w:pPr>
            <w:r w:rsidRPr="00700A53">
              <w:rPr>
                <w:sz w:val="20"/>
              </w:rPr>
              <w:t>XPS</w:t>
            </w:r>
          </w:p>
        </w:tc>
        <w:tc>
          <w:tcPr>
            <w:tcW w:w="65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F32F4" w14:textId="77777777" w:rsidR="00D81126" w:rsidRPr="00700A53" w:rsidRDefault="00D81126" w:rsidP="00D81126">
            <w:pPr>
              <w:spacing w:line="300" w:lineRule="exact"/>
              <w:rPr>
                <w:sz w:val="20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vAlign w:val="center"/>
          </w:tcPr>
          <w:p w14:paraId="40B29FDE" w14:textId="77777777" w:rsidR="00D81126" w:rsidRPr="00700A53" w:rsidRDefault="00D81126" w:rsidP="00D81126">
            <w:pPr>
              <w:spacing w:line="300" w:lineRule="exact"/>
              <w:rPr>
                <w:sz w:val="20"/>
              </w:rPr>
            </w:pPr>
            <w:r w:rsidRPr="00700A53">
              <w:rPr>
                <w:rFonts w:hint="eastAsia"/>
                <w:sz w:val="20"/>
              </w:rPr>
              <w:t>Cl</w:t>
            </w:r>
            <w:r w:rsidRPr="00700A53">
              <w:rPr>
                <w:sz w:val="20"/>
              </w:rPr>
              <w:t>eaver</w:t>
            </w:r>
          </w:p>
        </w:tc>
      </w:tr>
      <w:tr w:rsidR="00D81126" w:rsidRPr="00700A53" w14:paraId="0B0B78A9" w14:textId="77777777" w:rsidTr="00E877C8">
        <w:trPr>
          <w:trHeight w:val="191"/>
        </w:trPr>
        <w:tc>
          <w:tcPr>
            <w:tcW w:w="132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223DCFD5" w14:textId="77777777" w:rsidR="00D81126" w:rsidRPr="00700A53" w:rsidRDefault="00D81126" w:rsidP="00D81126">
            <w:pPr>
              <w:rPr>
                <w:sz w:val="20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AD8D3" w14:textId="77777777" w:rsidR="00D81126" w:rsidRPr="00700A53" w:rsidRDefault="00D81126" w:rsidP="00D81126">
            <w:pPr>
              <w:spacing w:line="300" w:lineRule="exact"/>
              <w:rPr>
                <w:sz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03CE435" w14:textId="77777777" w:rsidR="00D81126" w:rsidRPr="00700A53" w:rsidRDefault="00D81126" w:rsidP="00D81126">
            <w:pPr>
              <w:spacing w:line="300" w:lineRule="exact"/>
              <w:rPr>
                <w:sz w:val="20"/>
              </w:rPr>
            </w:pPr>
            <w:r w:rsidRPr="00700A53">
              <w:rPr>
                <w:rFonts w:hint="eastAsia"/>
                <w:sz w:val="20"/>
              </w:rPr>
              <w:t>O</w:t>
            </w:r>
            <w:r w:rsidRPr="00700A53">
              <w:rPr>
                <w:sz w:val="20"/>
              </w:rPr>
              <w:t>pen cycle cryostat</w:t>
            </w:r>
          </w:p>
        </w:tc>
      </w:tr>
      <w:tr w:rsidR="00D81126" w:rsidRPr="00700A53" w14:paraId="388444FF" w14:textId="77777777" w:rsidTr="00E877C8">
        <w:trPr>
          <w:trHeight w:val="191"/>
        </w:trPr>
        <w:tc>
          <w:tcPr>
            <w:tcW w:w="132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52208FBC" w14:textId="77777777" w:rsidR="00D81126" w:rsidRPr="00700A53" w:rsidRDefault="00D81126" w:rsidP="00D81126">
            <w:pPr>
              <w:rPr>
                <w:sz w:val="20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4636FCCF" w14:textId="77777777" w:rsidR="00D81126" w:rsidRPr="00700A53" w:rsidRDefault="00D81126" w:rsidP="00D81126">
            <w:pPr>
              <w:spacing w:line="300" w:lineRule="exact"/>
              <w:rPr>
                <w:sz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</w:tcBorders>
            <w:vAlign w:val="center"/>
          </w:tcPr>
          <w:p w14:paraId="468D5F0D" w14:textId="77777777" w:rsidR="00D81126" w:rsidRPr="00700A53" w:rsidRDefault="00D81126" w:rsidP="00D81126">
            <w:pPr>
              <w:spacing w:line="300" w:lineRule="exact"/>
              <w:rPr>
                <w:sz w:val="20"/>
              </w:rPr>
            </w:pPr>
            <w:r w:rsidRPr="00700A53">
              <w:rPr>
                <w:rFonts w:hint="eastAsia"/>
                <w:sz w:val="20"/>
              </w:rPr>
              <w:t>W</w:t>
            </w:r>
            <w:r w:rsidRPr="00700A53">
              <w:rPr>
                <w:sz w:val="20"/>
              </w:rPr>
              <w:t>obble-stick with a diamond file in UHV</w:t>
            </w:r>
          </w:p>
        </w:tc>
      </w:tr>
      <w:tr w:rsidR="00D81126" w:rsidRPr="00700A53" w14:paraId="13C5943C" w14:textId="77777777" w:rsidTr="00E877C8">
        <w:trPr>
          <w:trHeight w:val="191"/>
        </w:trPr>
        <w:tc>
          <w:tcPr>
            <w:tcW w:w="1326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4557CB38" w14:textId="77777777" w:rsidR="00D81126" w:rsidRPr="00700A53" w:rsidRDefault="00D81126" w:rsidP="00D81126">
            <w:pPr>
              <w:rPr>
                <w:sz w:val="20"/>
              </w:rPr>
            </w:pPr>
          </w:p>
        </w:tc>
        <w:tc>
          <w:tcPr>
            <w:tcW w:w="657" w:type="dxa"/>
            <w:tcBorders>
              <w:top w:val="dotted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541C025A" w14:textId="77777777" w:rsidR="00D81126" w:rsidRPr="00700A53" w:rsidRDefault="00D81126" w:rsidP="00D81126">
            <w:pPr>
              <w:spacing w:line="300" w:lineRule="exact"/>
              <w:rPr>
                <w:sz w:val="20"/>
              </w:rPr>
            </w:pPr>
          </w:p>
        </w:tc>
        <w:tc>
          <w:tcPr>
            <w:tcW w:w="7231" w:type="dxa"/>
            <w:tcBorders>
              <w:top w:val="dotted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14:paraId="51931CD2" w14:textId="77777777" w:rsidR="00D81126" w:rsidRPr="00700A53" w:rsidRDefault="00D81126" w:rsidP="00D81126">
            <w:pPr>
              <w:spacing w:line="300" w:lineRule="exact"/>
              <w:rPr>
                <w:sz w:val="20"/>
              </w:rPr>
            </w:pPr>
            <w:r w:rsidRPr="00700A53">
              <w:rPr>
                <w:rFonts w:hint="eastAsia"/>
                <w:sz w:val="20"/>
              </w:rPr>
              <w:t>O</w:t>
            </w:r>
            <w:r w:rsidRPr="00700A53">
              <w:rPr>
                <w:sz w:val="20"/>
              </w:rPr>
              <w:t>thers</w:t>
            </w:r>
            <w:r w:rsidRPr="00700A53">
              <w:rPr>
                <w:rFonts w:hint="eastAsia"/>
                <w:sz w:val="20"/>
              </w:rPr>
              <w:t>:</w:t>
            </w:r>
          </w:p>
        </w:tc>
      </w:tr>
      <w:tr w:rsidR="00D81126" w:rsidRPr="00700A53" w14:paraId="4A47BC91" w14:textId="77777777" w:rsidTr="00E877C8">
        <w:trPr>
          <w:trHeight w:val="313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1DD48383" w14:textId="77777777" w:rsidR="00D81126" w:rsidRPr="00700A53" w:rsidRDefault="00D81126" w:rsidP="00D811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>
              <w:rPr>
                <w:sz w:val="20"/>
              </w:rPr>
              <w:t>uto XPS</w:t>
            </w:r>
          </w:p>
        </w:tc>
        <w:tc>
          <w:tcPr>
            <w:tcW w:w="65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5F787" w14:textId="77777777" w:rsidR="00D81126" w:rsidRPr="00700A53" w:rsidRDefault="00D81126" w:rsidP="00D81126">
            <w:pPr>
              <w:spacing w:line="300" w:lineRule="exact"/>
              <w:rPr>
                <w:sz w:val="20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vAlign w:val="center"/>
          </w:tcPr>
          <w:p w14:paraId="51B5E60F" w14:textId="77777777" w:rsidR="00D81126" w:rsidRPr="00577B35" w:rsidRDefault="00D81126" w:rsidP="00D81126">
            <w:pPr>
              <w:pStyle w:val="p1"/>
              <w:rPr>
                <w:rFonts w:ascii="Times New Roman" w:hAnsi="Times New Roman"/>
              </w:rPr>
            </w:pPr>
            <w:r w:rsidRPr="00577B35">
              <w:rPr>
                <w:rFonts w:ascii="Times New Roman" w:hAnsi="Times New Roman"/>
              </w:rPr>
              <w:t>DC power supply (ADCMT 6240A)</w:t>
            </w:r>
          </w:p>
        </w:tc>
      </w:tr>
      <w:tr w:rsidR="00D81126" w:rsidRPr="00700A53" w14:paraId="71D194E7" w14:textId="77777777" w:rsidTr="00E877C8">
        <w:trPr>
          <w:trHeight w:val="313"/>
        </w:trPr>
        <w:tc>
          <w:tcPr>
            <w:tcW w:w="1326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3D19EED4" w14:textId="77777777" w:rsidR="00D81126" w:rsidRDefault="00D81126" w:rsidP="00D81126">
            <w:pPr>
              <w:rPr>
                <w:sz w:val="20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26EC00ED" w14:textId="77777777" w:rsidR="00D81126" w:rsidRPr="00700A53" w:rsidRDefault="00D81126" w:rsidP="00D81126">
            <w:pPr>
              <w:spacing w:line="300" w:lineRule="exact"/>
              <w:rPr>
                <w:sz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vAlign w:val="center"/>
          </w:tcPr>
          <w:p w14:paraId="46EC49A2" w14:textId="77777777" w:rsidR="00D81126" w:rsidRPr="00700A53" w:rsidRDefault="00D81126" w:rsidP="00D81126">
            <w:pPr>
              <w:spacing w:line="300" w:lineRule="exact"/>
              <w:rPr>
                <w:sz w:val="20"/>
              </w:rPr>
            </w:pPr>
            <w:r w:rsidRPr="00700A53">
              <w:rPr>
                <w:rFonts w:hint="eastAsia"/>
                <w:sz w:val="20"/>
              </w:rPr>
              <w:t>O</w:t>
            </w:r>
            <w:r w:rsidRPr="00700A53">
              <w:rPr>
                <w:sz w:val="20"/>
              </w:rPr>
              <w:t>thers</w:t>
            </w:r>
            <w:r w:rsidRPr="00700A53">
              <w:rPr>
                <w:rFonts w:hint="eastAsia"/>
                <w:sz w:val="20"/>
              </w:rPr>
              <w:t>:</w:t>
            </w:r>
          </w:p>
        </w:tc>
      </w:tr>
      <w:tr w:rsidR="00D81126" w:rsidRPr="00700A53" w14:paraId="1C972C55" w14:textId="77777777" w:rsidTr="00E877C8">
        <w:trPr>
          <w:trHeight w:val="313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104A65F2" w14:textId="77777777" w:rsidR="00D81126" w:rsidRDefault="00D81126" w:rsidP="00D811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Other</w:t>
            </w:r>
            <w:r>
              <w:rPr>
                <w:sz w:val="20"/>
              </w:rPr>
              <w:t>s</w:t>
            </w:r>
          </w:p>
        </w:tc>
        <w:tc>
          <w:tcPr>
            <w:tcW w:w="657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135AA7E" w14:textId="77777777" w:rsidR="00D81126" w:rsidRPr="00700A53" w:rsidRDefault="00D81126" w:rsidP="00D81126">
            <w:pPr>
              <w:rPr>
                <w:sz w:val="20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dotted" w:sz="4" w:space="0" w:color="auto"/>
            </w:tcBorders>
            <w:vAlign w:val="center"/>
          </w:tcPr>
          <w:p w14:paraId="52DA5261" w14:textId="77777777" w:rsidR="00D81126" w:rsidRPr="00700A53" w:rsidRDefault="00D81126" w:rsidP="00D81126">
            <w:pPr>
              <w:rPr>
                <w:sz w:val="20"/>
              </w:rPr>
            </w:pPr>
          </w:p>
        </w:tc>
      </w:tr>
    </w:tbl>
    <w:p w14:paraId="6E8C6B3A" w14:textId="77777777" w:rsidR="00FD0142" w:rsidRPr="00700A53" w:rsidRDefault="00BC185D" w:rsidP="00013542">
      <w:pPr>
        <w:spacing w:line="280" w:lineRule="exact"/>
        <w:rPr>
          <w:color w:val="000000"/>
        </w:rPr>
      </w:pPr>
      <w:r w:rsidRPr="00700A53">
        <w:rPr>
          <w:color w:val="000000"/>
        </w:rPr>
        <w:br w:type="page"/>
      </w:r>
    </w:p>
    <w:p w14:paraId="1BFA92AC" w14:textId="77777777" w:rsidR="001B2689" w:rsidRPr="00700A53" w:rsidRDefault="00045C9A" w:rsidP="00013542">
      <w:pPr>
        <w:spacing w:line="280" w:lineRule="exact"/>
        <w:rPr>
          <w:color w:val="000000"/>
        </w:rPr>
      </w:pPr>
      <w:r>
        <w:rPr>
          <w:color w:val="000000"/>
        </w:rPr>
        <w:lastRenderedPageBreak/>
        <w:t>8</w:t>
      </w:r>
      <w:r w:rsidR="005262DF" w:rsidRPr="00700A53">
        <w:rPr>
          <w:color w:val="000000"/>
        </w:rPr>
        <w:t>-</w:t>
      </w:r>
      <w:r w:rsidR="007B772F" w:rsidRPr="00700A53">
        <w:rPr>
          <w:rFonts w:hint="eastAsia"/>
          <w:color w:val="000000"/>
        </w:rPr>
        <w:t>3</w:t>
      </w:r>
      <w:r w:rsidR="005262DF" w:rsidRPr="00700A53">
        <w:rPr>
          <w:rFonts w:hint="eastAsia"/>
          <w:color w:val="000000"/>
        </w:rPr>
        <w:t>.</w:t>
      </w:r>
      <w:r w:rsidR="005262DF" w:rsidRPr="00700A53">
        <w:rPr>
          <w:color w:val="000000"/>
        </w:rPr>
        <w:t xml:space="preserve"> </w:t>
      </w:r>
      <w:r w:rsidR="007B772F" w:rsidRPr="00700A53">
        <w:rPr>
          <w:rFonts w:hint="eastAsia"/>
          <w:color w:val="000000"/>
        </w:rPr>
        <w:t xml:space="preserve">Details of </w:t>
      </w:r>
      <w:r w:rsidR="0078217B" w:rsidRPr="00700A53">
        <w:rPr>
          <w:color w:val="000000"/>
        </w:rPr>
        <w:t>samples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824"/>
        <w:gridCol w:w="2197"/>
        <w:gridCol w:w="615"/>
        <w:gridCol w:w="1685"/>
        <w:gridCol w:w="2351"/>
      </w:tblGrid>
      <w:tr w:rsidR="00675423" w:rsidRPr="00700A53" w14:paraId="5B1D3D99" w14:textId="77777777" w:rsidTr="00FD0142">
        <w:trPr>
          <w:trHeight w:val="1739"/>
        </w:trPr>
        <w:tc>
          <w:tcPr>
            <w:tcW w:w="9356" w:type="dxa"/>
            <w:gridSpan w:val="6"/>
            <w:vAlign w:val="center"/>
          </w:tcPr>
          <w:p w14:paraId="76D99B09" w14:textId="77777777" w:rsidR="000F0082" w:rsidRPr="00891740" w:rsidRDefault="00675423" w:rsidP="000F0082">
            <w:pPr>
              <w:spacing w:line="220" w:lineRule="exact"/>
              <w:rPr>
                <w:sz w:val="18"/>
                <w:szCs w:val="18"/>
              </w:rPr>
            </w:pPr>
            <w:r w:rsidRPr="00700A53">
              <w:rPr>
                <w:rFonts w:hint="eastAsia"/>
                <w:color w:val="FF0000"/>
                <w:sz w:val="19"/>
                <w:szCs w:val="19"/>
              </w:rPr>
              <w:t>[1]</w:t>
            </w:r>
            <w:r w:rsidRPr="00700A53">
              <w:rPr>
                <w:rFonts w:hint="eastAsia"/>
                <w:sz w:val="19"/>
                <w:szCs w:val="19"/>
              </w:rPr>
              <w:t xml:space="preserve"> Use chemical names or formulas and do not use abbreviations or acronyms; </w:t>
            </w:r>
            <w:r w:rsidRPr="00700A53">
              <w:rPr>
                <w:rFonts w:hint="eastAsia"/>
                <w:color w:val="FF0000"/>
                <w:sz w:val="19"/>
                <w:szCs w:val="19"/>
              </w:rPr>
              <w:t>[2]</w:t>
            </w:r>
            <w:r w:rsidRPr="00700A53">
              <w:rPr>
                <w:rFonts w:hint="eastAsia"/>
                <w:sz w:val="19"/>
                <w:szCs w:val="19"/>
              </w:rPr>
              <w:t xml:space="preserve"> capillary (powder), cylinder (gas), plate (crystal), metal foil, tablet, bulk, etc.; </w:t>
            </w:r>
            <w:r w:rsidRPr="00700A53">
              <w:rPr>
                <w:rFonts w:hint="eastAsia"/>
                <w:color w:val="FF0000"/>
                <w:sz w:val="19"/>
                <w:szCs w:val="19"/>
              </w:rPr>
              <w:t>[3]</w:t>
            </w:r>
            <w:r w:rsidRPr="00700A53">
              <w:rPr>
                <w:rFonts w:hint="eastAsia"/>
                <w:sz w:val="19"/>
                <w:szCs w:val="19"/>
              </w:rPr>
              <w:t xml:space="preserve"> SI Unit (e.g.; 3 mg, 3 mm</w:t>
            </w:r>
            <w:r w:rsidRPr="00700A53">
              <w:rPr>
                <w:rFonts w:hint="eastAsia"/>
                <w:sz w:val="19"/>
                <w:szCs w:val="19"/>
                <w:vertAlign w:val="superscript"/>
              </w:rPr>
              <w:t>3</w:t>
            </w:r>
            <w:r w:rsidR="00F11BF8" w:rsidRPr="00700A53">
              <w:rPr>
                <w:rFonts w:hint="eastAsia"/>
                <w:sz w:val="19"/>
                <w:szCs w:val="19"/>
              </w:rPr>
              <w:t xml:space="preserve">, and not </w:t>
            </w:r>
            <w:r w:rsidRPr="00700A53">
              <w:rPr>
                <w:rFonts w:hint="eastAsia"/>
                <w:sz w:val="19"/>
                <w:szCs w:val="19"/>
              </w:rPr>
              <w:t>the number</w:t>
            </w:r>
            <w:r w:rsidR="00F11BF8" w:rsidRPr="00700A53">
              <w:rPr>
                <w:rFonts w:hint="eastAsia"/>
                <w:sz w:val="19"/>
                <w:szCs w:val="19"/>
              </w:rPr>
              <w:t xml:space="preserve"> of sample</w:t>
            </w:r>
            <w:r w:rsidRPr="00700A53">
              <w:rPr>
                <w:rFonts w:hint="eastAsia"/>
                <w:sz w:val="19"/>
                <w:szCs w:val="19"/>
              </w:rPr>
              <w:t xml:space="preserve">s); </w:t>
            </w:r>
            <w:r w:rsidRPr="00700A53">
              <w:rPr>
                <w:rFonts w:hint="eastAsia"/>
                <w:color w:val="FF0000"/>
                <w:sz w:val="19"/>
                <w:szCs w:val="19"/>
              </w:rPr>
              <w:t>[4]</w:t>
            </w:r>
            <w:r w:rsidRPr="00700A53">
              <w:rPr>
                <w:rFonts w:hint="eastAsia"/>
                <w:sz w:val="19"/>
                <w:szCs w:val="19"/>
              </w:rPr>
              <w:t xml:space="preserve"> radioactive, toxic, flammable, infectious, harmless, etc.; </w:t>
            </w:r>
            <w:r w:rsidRPr="00700A53">
              <w:rPr>
                <w:rFonts w:hint="eastAsia"/>
                <w:color w:val="FF0000"/>
                <w:sz w:val="19"/>
                <w:szCs w:val="19"/>
              </w:rPr>
              <w:t>[5]</w:t>
            </w:r>
            <w:r w:rsidRPr="00700A53">
              <w:rPr>
                <w:rFonts w:hint="eastAsia"/>
                <w:sz w:val="19"/>
                <w:szCs w:val="19"/>
              </w:rPr>
              <w:t xml:space="preserve"> sample, for measurement, for clean</w:t>
            </w:r>
            <w:r w:rsidR="00284D4D" w:rsidRPr="00700A53">
              <w:rPr>
                <w:rFonts w:hint="eastAsia"/>
                <w:sz w:val="19"/>
                <w:szCs w:val="19"/>
              </w:rPr>
              <w:t>s</w:t>
            </w:r>
            <w:r w:rsidRPr="00700A53">
              <w:rPr>
                <w:rFonts w:hint="eastAsia"/>
                <w:sz w:val="19"/>
                <w:szCs w:val="19"/>
              </w:rPr>
              <w:t xml:space="preserve">er, for coolant, for tranquilizer, etc.; </w:t>
            </w:r>
            <w:r w:rsidRPr="00700A53">
              <w:rPr>
                <w:rFonts w:hint="eastAsia"/>
                <w:color w:val="FF0000"/>
                <w:sz w:val="19"/>
                <w:szCs w:val="19"/>
              </w:rPr>
              <w:t>[6]</w:t>
            </w:r>
            <w:r w:rsidRPr="00700A53">
              <w:rPr>
                <w:rFonts w:hint="eastAsia"/>
                <w:sz w:val="19"/>
                <w:szCs w:val="19"/>
              </w:rPr>
              <w:t xml:space="preserve"> details of how to keep and dispose (e.g.; </w:t>
            </w:r>
            <w:r w:rsidR="001F0963" w:rsidRPr="00700A53">
              <w:rPr>
                <w:sz w:val="19"/>
                <w:szCs w:val="19"/>
              </w:rPr>
              <w:t>store in a plastic case and bring it back</w:t>
            </w:r>
            <w:r w:rsidRPr="00700A53">
              <w:rPr>
                <w:rFonts w:hint="eastAsia"/>
                <w:sz w:val="19"/>
                <w:szCs w:val="19"/>
              </w:rPr>
              <w:t xml:space="preserve">); </w:t>
            </w:r>
            <w:r w:rsidRPr="00700A53">
              <w:rPr>
                <w:rFonts w:hint="eastAsia"/>
                <w:color w:val="FF0000"/>
                <w:sz w:val="19"/>
                <w:szCs w:val="19"/>
              </w:rPr>
              <w:t xml:space="preserve">[7] </w:t>
            </w:r>
            <w:r w:rsidRPr="00700A53">
              <w:rPr>
                <w:rFonts w:hint="eastAsia"/>
                <w:sz w:val="19"/>
                <w:szCs w:val="19"/>
              </w:rPr>
              <w:t xml:space="preserve">details of safety measures (e.g.; </w:t>
            </w:r>
            <w:r w:rsidR="001F0963" w:rsidRPr="00700A53">
              <w:rPr>
                <w:sz w:val="19"/>
                <w:szCs w:val="19"/>
              </w:rPr>
              <w:t>take preventive measures against scattering</w:t>
            </w:r>
            <w:r w:rsidRPr="00700A53">
              <w:rPr>
                <w:rFonts w:hint="eastAsia"/>
                <w:sz w:val="19"/>
                <w:szCs w:val="19"/>
              </w:rPr>
              <w:t>)</w:t>
            </w:r>
            <w:r w:rsidR="00953598" w:rsidRPr="00700A53">
              <w:rPr>
                <w:rFonts w:hint="eastAsia"/>
                <w:sz w:val="19"/>
                <w:szCs w:val="19"/>
              </w:rPr>
              <w:t xml:space="preserve"> * For substance</w:t>
            </w:r>
            <w:r w:rsidR="00AF4807" w:rsidRPr="00700A53">
              <w:rPr>
                <w:rFonts w:hint="eastAsia"/>
                <w:sz w:val="19"/>
                <w:szCs w:val="19"/>
              </w:rPr>
              <w:t xml:space="preserve"> which need special handling </w:t>
            </w:r>
            <w:r w:rsidR="00953598" w:rsidRPr="00700A53">
              <w:rPr>
                <w:rFonts w:hint="eastAsia"/>
                <w:sz w:val="19"/>
                <w:szCs w:val="19"/>
              </w:rPr>
              <w:t xml:space="preserve">such as toxic chemicals, safety measures </w:t>
            </w:r>
            <w:r w:rsidR="00AF4807" w:rsidRPr="00700A53">
              <w:rPr>
                <w:rFonts w:hint="eastAsia"/>
                <w:sz w:val="19"/>
                <w:szCs w:val="19"/>
              </w:rPr>
              <w:t xml:space="preserve">should be </w:t>
            </w:r>
            <w:r w:rsidR="00953598" w:rsidRPr="00700A53">
              <w:rPr>
                <w:rFonts w:hint="eastAsia"/>
                <w:sz w:val="19"/>
                <w:szCs w:val="19"/>
              </w:rPr>
              <w:t xml:space="preserve">specifically </w:t>
            </w:r>
            <w:r w:rsidR="00953598" w:rsidRPr="00700A53">
              <w:rPr>
                <w:sz w:val="19"/>
                <w:szCs w:val="19"/>
              </w:rPr>
              <w:t>described</w:t>
            </w:r>
            <w:r w:rsidR="00953598" w:rsidRPr="00700A53">
              <w:rPr>
                <w:rFonts w:hint="eastAsia"/>
                <w:sz w:val="19"/>
                <w:szCs w:val="19"/>
              </w:rPr>
              <w:t>.</w:t>
            </w:r>
            <w:r w:rsidR="00671FA5">
              <w:rPr>
                <w:rFonts w:hint="eastAsia"/>
                <w:sz w:val="19"/>
                <w:szCs w:val="19"/>
              </w:rPr>
              <w:t xml:space="preserve"> </w:t>
            </w:r>
            <w:r w:rsidR="00671FA5">
              <w:rPr>
                <w:rFonts w:hint="eastAsia"/>
                <w:color w:val="FF0000"/>
                <w:sz w:val="18"/>
                <w:szCs w:val="18"/>
              </w:rPr>
              <w:t>[8]</w:t>
            </w:r>
            <w:r w:rsidR="000F0082" w:rsidRPr="00891740">
              <w:rPr>
                <w:sz w:val="18"/>
                <w:szCs w:val="18"/>
              </w:rPr>
              <w:t xml:space="preserve"> Please report the assessment results, in principle, on 4- or 5-level rating system (e. g. the risk level is 3 of the </w:t>
            </w:r>
            <w:r w:rsidR="00891740">
              <w:rPr>
                <w:sz w:val="18"/>
                <w:szCs w:val="18"/>
              </w:rPr>
              <w:t>4</w:t>
            </w:r>
            <w:r w:rsidR="000F0082" w:rsidRPr="00891740">
              <w:rPr>
                <w:sz w:val="18"/>
                <w:szCs w:val="18"/>
              </w:rPr>
              <w:t xml:space="preserve"> stage, “3/</w:t>
            </w:r>
            <w:r w:rsidR="00891740">
              <w:rPr>
                <w:sz w:val="18"/>
                <w:szCs w:val="18"/>
              </w:rPr>
              <w:t>4</w:t>
            </w:r>
            <w:r w:rsidR="000F0082" w:rsidRPr="00891740">
              <w:rPr>
                <w:sz w:val="18"/>
                <w:szCs w:val="18"/>
              </w:rPr>
              <w:t>”). Large number means serious hazard. For example, “COSSH e-tool” results “control approach” for handling chemicals as follows.</w:t>
            </w:r>
          </w:p>
          <w:p w14:paraId="151D9E36" w14:textId="77777777" w:rsidR="000F0082" w:rsidRPr="00891740" w:rsidRDefault="000F0082" w:rsidP="000F0082">
            <w:pPr>
              <w:spacing w:line="220" w:lineRule="exact"/>
              <w:rPr>
                <w:sz w:val="18"/>
                <w:szCs w:val="18"/>
              </w:rPr>
            </w:pPr>
            <w:r w:rsidRPr="00891740">
              <w:rPr>
                <w:sz w:val="18"/>
                <w:szCs w:val="18"/>
              </w:rPr>
              <w:t>4: Recommendation to consult an expert</w:t>
            </w:r>
            <w:r w:rsidR="00463F23">
              <w:rPr>
                <w:sz w:val="18"/>
                <w:szCs w:val="18"/>
              </w:rPr>
              <w:t xml:space="preserve">, </w:t>
            </w:r>
            <w:r w:rsidRPr="00891740">
              <w:rPr>
                <w:sz w:val="18"/>
                <w:szCs w:val="18"/>
              </w:rPr>
              <w:t>3: Good working practice and containment</w:t>
            </w:r>
            <w:r w:rsidR="00463F23">
              <w:rPr>
                <w:sz w:val="18"/>
                <w:szCs w:val="18"/>
              </w:rPr>
              <w:t xml:space="preserve">, </w:t>
            </w:r>
            <w:r w:rsidRPr="00891740">
              <w:rPr>
                <w:sz w:val="18"/>
                <w:szCs w:val="18"/>
              </w:rPr>
              <w:t>2: Good working practice with engineering control</w:t>
            </w:r>
            <w:r w:rsidR="00463F23">
              <w:rPr>
                <w:sz w:val="18"/>
                <w:szCs w:val="18"/>
              </w:rPr>
              <w:t xml:space="preserve">, </w:t>
            </w:r>
            <w:r w:rsidRPr="00891740">
              <w:rPr>
                <w:sz w:val="18"/>
                <w:szCs w:val="18"/>
              </w:rPr>
              <w:t>1: Good working practice and general ventilation</w:t>
            </w:r>
          </w:p>
          <w:p w14:paraId="2C4B2D7F" w14:textId="77777777" w:rsidR="00AF4807" w:rsidRPr="00700A53" w:rsidRDefault="00727AE4" w:rsidP="000F0082">
            <w:pPr>
              <w:spacing w:line="220" w:lineRule="exact"/>
              <w:rPr>
                <w:color w:val="000000"/>
              </w:rPr>
            </w:pPr>
            <w:r>
              <w:rPr>
                <w:rFonts w:hint="eastAsia"/>
                <w:sz w:val="18"/>
                <w:szCs w:val="18"/>
              </w:rPr>
              <w:t>Input</w:t>
            </w:r>
            <w:r w:rsidR="000F0082" w:rsidRPr="00891740">
              <w:rPr>
                <w:sz w:val="18"/>
                <w:szCs w:val="18"/>
              </w:rPr>
              <w:t xml:space="preserve"> “N/A” for chemical substances that are exempt from the regulation.</w:t>
            </w:r>
          </w:p>
        </w:tc>
      </w:tr>
      <w:tr w:rsidR="00205E32" w:rsidRPr="00700A53" w14:paraId="22B0AE18" w14:textId="77777777" w:rsidTr="00FD0142">
        <w:tc>
          <w:tcPr>
            <w:tcW w:w="567" w:type="dxa"/>
            <w:vMerge w:val="restart"/>
          </w:tcPr>
          <w:p w14:paraId="0BD0F5F8" w14:textId="77777777" w:rsidR="00205E32" w:rsidRPr="00700A53" w:rsidRDefault="00205E32" w:rsidP="00260BB3">
            <w:pPr>
              <w:spacing w:line="300" w:lineRule="exact"/>
              <w:rPr>
                <w:color w:val="000000"/>
                <w:sz w:val="21"/>
                <w:szCs w:val="21"/>
              </w:rPr>
            </w:pPr>
            <w:r w:rsidRPr="00700A53">
              <w:rPr>
                <w:rFonts w:hint="eastAsia"/>
                <w:color w:val="000000"/>
                <w:sz w:val="21"/>
                <w:szCs w:val="21"/>
              </w:rPr>
              <w:t>(1)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6A78E755" w14:textId="77777777" w:rsidR="00205E32" w:rsidRPr="00700A53" w:rsidRDefault="00205E32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Name</w:t>
            </w:r>
            <w:r w:rsidRPr="00700A53">
              <w:rPr>
                <w:rStyle w:val="footnote1"/>
                <w:color w:val="FF0000"/>
                <w:sz w:val="18"/>
                <w:szCs w:val="18"/>
              </w:rPr>
              <w:t xml:space="preserve"> [1]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3B4FA995" w14:textId="77777777" w:rsidR="00205E32" w:rsidRPr="00700A53" w:rsidRDefault="00205E32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</w:tcPr>
          <w:p w14:paraId="7A297CB6" w14:textId="77777777" w:rsidR="00205E32" w:rsidRPr="00700A53" w:rsidRDefault="00205E32" w:rsidP="00260BB3">
            <w:pPr>
              <w:spacing w:line="300" w:lineRule="exact"/>
              <w:rPr>
                <w:color w:val="000000"/>
                <w:sz w:val="21"/>
                <w:szCs w:val="21"/>
              </w:rPr>
            </w:pPr>
            <w:r w:rsidRPr="00700A53">
              <w:rPr>
                <w:rFonts w:hint="eastAsia"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24A24C2D" w14:textId="77777777" w:rsidR="00205E32" w:rsidRPr="00700A53" w:rsidRDefault="00205E32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Name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01513025" w14:textId="77777777" w:rsidR="00205E32" w:rsidRPr="00700A53" w:rsidRDefault="00205E32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205E32" w:rsidRPr="00700A53" w14:paraId="03DE275B" w14:textId="77777777" w:rsidTr="00FD0142">
        <w:tc>
          <w:tcPr>
            <w:tcW w:w="567" w:type="dxa"/>
            <w:vMerge/>
          </w:tcPr>
          <w:p w14:paraId="6F13A077" w14:textId="77777777" w:rsidR="00205E32" w:rsidRPr="00700A53" w:rsidRDefault="00205E32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5EFFE117" w14:textId="77777777" w:rsidR="00205E32" w:rsidRPr="00700A53" w:rsidRDefault="00205E32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Shape (form)</w:t>
            </w:r>
            <w:r w:rsidRPr="00700A53">
              <w:rPr>
                <w:rStyle w:val="footnote1"/>
                <w:color w:val="FF0000"/>
                <w:sz w:val="18"/>
                <w:szCs w:val="18"/>
              </w:rPr>
              <w:t xml:space="preserve"> [2]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196B0826" w14:textId="77777777" w:rsidR="00205E32" w:rsidRPr="00700A53" w:rsidRDefault="00205E32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3A2456A6" w14:textId="77777777" w:rsidR="00205E32" w:rsidRPr="00700A53" w:rsidRDefault="00205E32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F1CE4AA" w14:textId="77777777" w:rsidR="00205E32" w:rsidRPr="00700A53" w:rsidRDefault="00205E32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Shape (form)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327D16BD" w14:textId="77777777" w:rsidR="00205E32" w:rsidRPr="00700A53" w:rsidRDefault="00205E32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205E32" w:rsidRPr="00700A53" w14:paraId="5D0D08D4" w14:textId="77777777" w:rsidTr="009B3EDA">
        <w:trPr>
          <w:trHeight w:val="327"/>
        </w:trPr>
        <w:tc>
          <w:tcPr>
            <w:tcW w:w="567" w:type="dxa"/>
            <w:vMerge/>
          </w:tcPr>
          <w:p w14:paraId="7C98879A" w14:textId="77777777" w:rsidR="00205E32" w:rsidRPr="00700A53" w:rsidRDefault="00205E32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02970BF8" w14:textId="77777777" w:rsidR="00205E32" w:rsidRPr="00700A53" w:rsidRDefault="00205E32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Quantity</w:t>
            </w:r>
            <w:r w:rsidRPr="00700A53">
              <w:rPr>
                <w:rStyle w:val="footnote1"/>
                <w:color w:val="FF0000"/>
                <w:sz w:val="18"/>
                <w:szCs w:val="18"/>
              </w:rPr>
              <w:t xml:space="preserve"> [3]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77B2E7A8" w14:textId="77777777" w:rsidR="00205E32" w:rsidRPr="00700A53" w:rsidRDefault="00205E32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256E0B93" w14:textId="77777777" w:rsidR="00205E32" w:rsidRPr="00700A53" w:rsidRDefault="00205E32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09BED468" w14:textId="77777777" w:rsidR="00205E32" w:rsidRPr="00700A53" w:rsidRDefault="00205E32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Quantity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78E750A0" w14:textId="77777777" w:rsidR="00205E32" w:rsidRPr="00700A53" w:rsidRDefault="00205E32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205E32" w:rsidRPr="00700A53" w14:paraId="3E0D2FFD" w14:textId="77777777" w:rsidTr="00FD0142">
        <w:tc>
          <w:tcPr>
            <w:tcW w:w="567" w:type="dxa"/>
            <w:vMerge/>
          </w:tcPr>
          <w:p w14:paraId="58188CD9" w14:textId="77777777" w:rsidR="00205E32" w:rsidRPr="00700A53" w:rsidRDefault="00205E32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40E046E2" w14:textId="77777777" w:rsidR="00205E32" w:rsidRPr="00700A53" w:rsidRDefault="00205E32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rStyle w:val="footnote1"/>
                <w:color w:val="auto"/>
                <w:sz w:val="18"/>
                <w:szCs w:val="18"/>
              </w:rPr>
              <w:t xml:space="preserve">Hazards </w:t>
            </w:r>
            <w:r w:rsidRPr="00700A53">
              <w:rPr>
                <w:rStyle w:val="footnote1"/>
                <w:color w:val="FF0000"/>
                <w:sz w:val="18"/>
                <w:szCs w:val="18"/>
              </w:rPr>
              <w:t>[4]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770C3513" w14:textId="77777777" w:rsidR="00205E32" w:rsidRPr="00700A53" w:rsidRDefault="00205E32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2A5D061A" w14:textId="77777777" w:rsidR="00205E32" w:rsidRPr="00700A53" w:rsidRDefault="00205E32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DBFD203" w14:textId="77777777" w:rsidR="00205E32" w:rsidRPr="00700A53" w:rsidRDefault="00205E32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rStyle w:val="footnote1"/>
                <w:color w:val="auto"/>
                <w:sz w:val="18"/>
                <w:szCs w:val="18"/>
              </w:rPr>
              <w:t>Hazards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52E88A44" w14:textId="77777777" w:rsidR="00205E32" w:rsidRPr="00700A53" w:rsidRDefault="00205E32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205E32" w:rsidRPr="00700A53" w14:paraId="0714CC46" w14:textId="77777777" w:rsidTr="00FD0142">
        <w:tc>
          <w:tcPr>
            <w:tcW w:w="567" w:type="dxa"/>
            <w:vMerge/>
          </w:tcPr>
          <w:p w14:paraId="1AF6DC39" w14:textId="77777777" w:rsidR="00205E32" w:rsidRPr="00700A53" w:rsidRDefault="00205E32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0B6B2BFC" w14:textId="77777777" w:rsidR="00205E32" w:rsidRPr="00700A53" w:rsidRDefault="00205E32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 xml:space="preserve">Purpose </w:t>
            </w:r>
            <w:r w:rsidRPr="00700A53">
              <w:rPr>
                <w:rStyle w:val="footnote1"/>
                <w:color w:val="FF0000"/>
                <w:sz w:val="18"/>
                <w:szCs w:val="18"/>
              </w:rPr>
              <w:t>[5]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29831BA5" w14:textId="77777777" w:rsidR="00205E32" w:rsidRPr="00700A53" w:rsidRDefault="00205E32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25C84C27" w14:textId="77777777" w:rsidR="00205E32" w:rsidRPr="00700A53" w:rsidRDefault="00205E32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01E4B63" w14:textId="77777777" w:rsidR="00205E32" w:rsidRPr="00700A53" w:rsidRDefault="00205E32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Purpose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753ED8EC" w14:textId="77777777" w:rsidR="00205E32" w:rsidRPr="00700A53" w:rsidRDefault="00205E32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205E32" w:rsidRPr="00700A53" w14:paraId="36990D22" w14:textId="77777777" w:rsidTr="00FD0142">
        <w:tc>
          <w:tcPr>
            <w:tcW w:w="567" w:type="dxa"/>
            <w:vMerge/>
          </w:tcPr>
          <w:p w14:paraId="43ED5AB1" w14:textId="77777777" w:rsidR="00205E32" w:rsidRPr="00700A53" w:rsidRDefault="00205E32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03BD1A29" w14:textId="77777777" w:rsidR="00205E32" w:rsidRPr="00700A53" w:rsidRDefault="00205E32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 xml:space="preserve">Handling and </w:t>
            </w:r>
          </w:p>
          <w:p w14:paraId="08A152EA" w14:textId="77777777" w:rsidR="00205E32" w:rsidRPr="00700A53" w:rsidRDefault="00205E32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disposal method</w:t>
            </w:r>
            <w:r w:rsidRPr="00700A53">
              <w:rPr>
                <w:rStyle w:val="footnote1"/>
                <w:color w:val="FF0000"/>
                <w:sz w:val="18"/>
                <w:szCs w:val="18"/>
              </w:rPr>
              <w:t xml:space="preserve"> [6]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2FF6A171" w14:textId="77777777" w:rsidR="00205E32" w:rsidRPr="00700A53" w:rsidRDefault="00205E32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239C3C00" w14:textId="77777777" w:rsidR="00205E32" w:rsidRPr="00700A53" w:rsidRDefault="00205E32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3BB69E92" w14:textId="77777777" w:rsidR="00205E32" w:rsidRPr="00700A53" w:rsidRDefault="00205E32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 xml:space="preserve">Handling and </w:t>
            </w:r>
          </w:p>
          <w:p w14:paraId="67EE2752" w14:textId="77777777" w:rsidR="00205E32" w:rsidRPr="00700A53" w:rsidRDefault="00205E32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disposal method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36675E4A" w14:textId="77777777" w:rsidR="00205E32" w:rsidRPr="00700A53" w:rsidRDefault="00205E32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205E32" w:rsidRPr="00700A53" w14:paraId="082BAB6E" w14:textId="77777777" w:rsidTr="00FD0142">
        <w:tc>
          <w:tcPr>
            <w:tcW w:w="567" w:type="dxa"/>
            <w:vMerge/>
          </w:tcPr>
          <w:p w14:paraId="2899996F" w14:textId="77777777" w:rsidR="00205E32" w:rsidRPr="00700A53" w:rsidRDefault="00205E32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27A00720" w14:textId="77777777" w:rsidR="00205E32" w:rsidRPr="00700A53" w:rsidRDefault="00205E32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Saf</w:t>
            </w:r>
            <w:r w:rsidRPr="00700A53">
              <w:rPr>
                <w:rFonts w:hint="eastAsia"/>
                <w:sz w:val="18"/>
                <w:szCs w:val="18"/>
              </w:rPr>
              <w:t>e</w:t>
            </w:r>
            <w:r w:rsidRPr="00700A53">
              <w:rPr>
                <w:sz w:val="18"/>
                <w:szCs w:val="18"/>
              </w:rPr>
              <w:t xml:space="preserve">ty measures </w:t>
            </w:r>
            <w:r w:rsidRPr="00700A53">
              <w:rPr>
                <w:rStyle w:val="footnote1"/>
                <w:color w:val="FF0000"/>
                <w:sz w:val="18"/>
                <w:szCs w:val="18"/>
              </w:rPr>
              <w:t>[7]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413E1B42" w14:textId="77777777" w:rsidR="00205E32" w:rsidRPr="00700A53" w:rsidRDefault="00205E32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06A89B81" w14:textId="77777777" w:rsidR="00205E32" w:rsidRPr="00700A53" w:rsidRDefault="00205E32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0D626641" w14:textId="77777777" w:rsidR="00205E32" w:rsidRPr="00700A53" w:rsidRDefault="00205E32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Saf</w:t>
            </w:r>
            <w:r w:rsidRPr="00700A53">
              <w:rPr>
                <w:rFonts w:hint="eastAsia"/>
                <w:sz w:val="18"/>
                <w:szCs w:val="18"/>
              </w:rPr>
              <w:t>e</w:t>
            </w:r>
            <w:r w:rsidRPr="00700A53">
              <w:rPr>
                <w:sz w:val="18"/>
                <w:szCs w:val="18"/>
              </w:rPr>
              <w:t>ty measures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12F97C8B" w14:textId="77777777" w:rsidR="00205E32" w:rsidRPr="00700A53" w:rsidRDefault="00205E32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503FFF" w:rsidRPr="00700A53" w14:paraId="1BD794C4" w14:textId="77777777" w:rsidTr="00FD0142">
        <w:tc>
          <w:tcPr>
            <w:tcW w:w="567" w:type="dxa"/>
            <w:vMerge/>
          </w:tcPr>
          <w:p w14:paraId="0E5C40A7" w14:textId="77777777" w:rsidR="00503FFF" w:rsidRPr="00700A53" w:rsidRDefault="00503FFF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04290829" w14:textId="77777777" w:rsidR="00503FFF" w:rsidRPr="00503FFF" w:rsidRDefault="00503FFF" w:rsidP="00260BB3">
            <w:pPr>
              <w:spacing w:line="300" w:lineRule="exac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Risk Level </w:t>
            </w:r>
            <w:r>
              <w:rPr>
                <w:rFonts w:hint="eastAsia"/>
                <w:color w:val="FF0000"/>
                <w:sz w:val="18"/>
                <w:szCs w:val="18"/>
              </w:rPr>
              <w:t>[8]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352AB6EE" w14:textId="77777777" w:rsidR="00503FFF" w:rsidRPr="00700A53" w:rsidRDefault="00503FFF" w:rsidP="00503FFF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16" w:type="dxa"/>
            <w:vMerge/>
          </w:tcPr>
          <w:p w14:paraId="42B89E7B" w14:textId="77777777" w:rsidR="00503FFF" w:rsidRPr="00700A53" w:rsidRDefault="00503FFF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3FA49C3E" w14:textId="77777777" w:rsidR="00503FFF" w:rsidRPr="00700A53" w:rsidRDefault="00503FFF" w:rsidP="00260BB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Risk Level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290ABBE9" w14:textId="77777777" w:rsidR="00503FFF" w:rsidRPr="00700A53" w:rsidRDefault="00503FFF" w:rsidP="00284BF6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</w:tr>
      <w:tr w:rsidR="00205E32" w:rsidRPr="00700A53" w14:paraId="15EA381C" w14:textId="77777777" w:rsidTr="00FD0142">
        <w:tc>
          <w:tcPr>
            <w:tcW w:w="567" w:type="dxa"/>
            <w:vMerge w:val="restart"/>
          </w:tcPr>
          <w:p w14:paraId="3872E2BE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1"/>
                <w:szCs w:val="21"/>
              </w:rPr>
            </w:pPr>
            <w:r w:rsidRPr="00700A53">
              <w:rPr>
                <w:rFonts w:hint="eastAsia"/>
                <w:color w:val="000000"/>
                <w:sz w:val="21"/>
                <w:szCs w:val="21"/>
              </w:rPr>
              <w:t>(3)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2A716E10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Name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5C9829E3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</w:tcPr>
          <w:p w14:paraId="548BCDA5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1"/>
                <w:szCs w:val="21"/>
              </w:rPr>
            </w:pPr>
            <w:r w:rsidRPr="00700A53">
              <w:rPr>
                <w:rFonts w:hint="eastAsia"/>
                <w:color w:val="000000"/>
                <w:sz w:val="21"/>
                <w:szCs w:val="21"/>
              </w:rPr>
              <w:t>(4)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25D072A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Name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15E89008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205E32" w:rsidRPr="00700A53" w14:paraId="6AE43E75" w14:textId="77777777" w:rsidTr="00FD0142">
        <w:tc>
          <w:tcPr>
            <w:tcW w:w="567" w:type="dxa"/>
            <w:vMerge/>
          </w:tcPr>
          <w:p w14:paraId="55773C4C" w14:textId="77777777" w:rsidR="00205E32" w:rsidRPr="00700A53" w:rsidRDefault="00205E32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5A511D4E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Shape (form)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74DE102D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061F7C32" w14:textId="77777777" w:rsidR="00205E32" w:rsidRPr="00700A53" w:rsidRDefault="00205E32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00EC48BC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Shape (form)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03AEFB1D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205E32" w:rsidRPr="00700A53" w14:paraId="520FE4B9" w14:textId="77777777" w:rsidTr="00FD0142">
        <w:tc>
          <w:tcPr>
            <w:tcW w:w="567" w:type="dxa"/>
            <w:vMerge/>
          </w:tcPr>
          <w:p w14:paraId="513CF94F" w14:textId="77777777" w:rsidR="00205E32" w:rsidRPr="00700A53" w:rsidRDefault="00205E32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2B352E62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Quantity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3241218C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07B0B754" w14:textId="77777777" w:rsidR="00205E32" w:rsidRPr="00700A53" w:rsidRDefault="00205E32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2175BF39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Quantity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3D35BFE7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205E32" w:rsidRPr="00700A53" w14:paraId="6BE3D417" w14:textId="77777777" w:rsidTr="00FD0142">
        <w:tc>
          <w:tcPr>
            <w:tcW w:w="567" w:type="dxa"/>
            <w:vMerge/>
          </w:tcPr>
          <w:p w14:paraId="46C664F3" w14:textId="77777777" w:rsidR="00205E32" w:rsidRPr="00700A53" w:rsidRDefault="00205E32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441B8CA7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rStyle w:val="footnote1"/>
                <w:color w:val="auto"/>
                <w:sz w:val="18"/>
                <w:szCs w:val="18"/>
              </w:rPr>
              <w:t>Hazards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6FEFBC5B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5B19D928" w14:textId="77777777" w:rsidR="00205E32" w:rsidRPr="00700A53" w:rsidRDefault="00205E32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09ACB52B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rStyle w:val="footnote1"/>
                <w:color w:val="auto"/>
                <w:sz w:val="18"/>
                <w:szCs w:val="18"/>
              </w:rPr>
              <w:t>Hazards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41AED9BC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205E32" w:rsidRPr="00700A53" w14:paraId="29515219" w14:textId="77777777" w:rsidTr="00FD0142">
        <w:tc>
          <w:tcPr>
            <w:tcW w:w="567" w:type="dxa"/>
            <w:vMerge/>
          </w:tcPr>
          <w:p w14:paraId="1E4C6B8C" w14:textId="77777777" w:rsidR="00205E32" w:rsidRPr="00700A53" w:rsidRDefault="00205E32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74C690A1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Purpose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00A7683A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315636BD" w14:textId="77777777" w:rsidR="00205E32" w:rsidRPr="00700A53" w:rsidRDefault="00205E32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537EB6F1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Purpose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3F3D2F6E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205E32" w:rsidRPr="00700A53" w14:paraId="7115CEAF" w14:textId="77777777" w:rsidTr="00FD0142">
        <w:tc>
          <w:tcPr>
            <w:tcW w:w="567" w:type="dxa"/>
            <w:vMerge/>
          </w:tcPr>
          <w:p w14:paraId="2FC75955" w14:textId="77777777" w:rsidR="00205E32" w:rsidRPr="00700A53" w:rsidRDefault="00205E32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0DBAD9F7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Handling and</w:t>
            </w:r>
          </w:p>
          <w:p w14:paraId="5448822A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disposal method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7CB67041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7DFD5623" w14:textId="77777777" w:rsidR="00205E32" w:rsidRPr="00700A53" w:rsidRDefault="00205E32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ADE6589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Handling and</w:t>
            </w:r>
          </w:p>
          <w:p w14:paraId="40EA3D78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disposal method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7544F271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205E32" w:rsidRPr="00700A53" w14:paraId="55D74B09" w14:textId="77777777" w:rsidTr="00FD0142">
        <w:tc>
          <w:tcPr>
            <w:tcW w:w="567" w:type="dxa"/>
            <w:vMerge/>
          </w:tcPr>
          <w:p w14:paraId="6CA716AB" w14:textId="77777777" w:rsidR="00205E32" w:rsidRPr="00700A53" w:rsidRDefault="00205E32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611D8B24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Saf</w:t>
            </w:r>
            <w:r w:rsidRPr="00700A53">
              <w:rPr>
                <w:rFonts w:hint="eastAsia"/>
                <w:sz w:val="18"/>
                <w:szCs w:val="18"/>
              </w:rPr>
              <w:t>e</w:t>
            </w:r>
            <w:r w:rsidRPr="00700A53">
              <w:rPr>
                <w:sz w:val="18"/>
                <w:szCs w:val="18"/>
              </w:rPr>
              <w:t>ty measures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456FC902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6C7F1EE6" w14:textId="77777777" w:rsidR="00205E32" w:rsidRPr="00700A53" w:rsidRDefault="00205E32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3D16134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Saf</w:t>
            </w:r>
            <w:r w:rsidRPr="00700A53">
              <w:rPr>
                <w:rFonts w:hint="eastAsia"/>
                <w:sz w:val="18"/>
                <w:szCs w:val="18"/>
              </w:rPr>
              <w:t>e</w:t>
            </w:r>
            <w:r w:rsidRPr="00700A53">
              <w:rPr>
                <w:sz w:val="18"/>
                <w:szCs w:val="18"/>
              </w:rPr>
              <w:t>ty measures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728AE746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503FFF" w:rsidRPr="00700A53" w14:paraId="4FB5F012" w14:textId="77777777" w:rsidTr="00FD0142">
        <w:tc>
          <w:tcPr>
            <w:tcW w:w="567" w:type="dxa"/>
            <w:vMerge/>
          </w:tcPr>
          <w:p w14:paraId="3F66739C" w14:textId="77777777" w:rsidR="00503FFF" w:rsidRPr="00700A53" w:rsidRDefault="00503FFF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586DEB42" w14:textId="77777777" w:rsidR="00503FFF" w:rsidRPr="00700A53" w:rsidRDefault="00503FFF" w:rsidP="00293AC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Risk Level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0BE716AD" w14:textId="77777777" w:rsidR="00503FFF" w:rsidRPr="00700A53" w:rsidRDefault="00503FFF" w:rsidP="00284BF6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16" w:type="dxa"/>
            <w:vMerge/>
          </w:tcPr>
          <w:p w14:paraId="3B5D9A34" w14:textId="77777777" w:rsidR="00503FFF" w:rsidRPr="00700A53" w:rsidRDefault="00503FFF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0F18EF1" w14:textId="77777777" w:rsidR="00503FFF" w:rsidRPr="00700A53" w:rsidRDefault="00503FFF" w:rsidP="00293AC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Risk Level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1E05630F" w14:textId="77777777" w:rsidR="00503FFF" w:rsidRPr="00700A53" w:rsidRDefault="00503FFF" w:rsidP="00284BF6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</w:tr>
      <w:tr w:rsidR="00205E32" w:rsidRPr="00700A53" w14:paraId="6BDB2E4D" w14:textId="77777777" w:rsidTr="00FD0142">
        <w:tc>
          <w:tcPr>
            <w:tcW w:w="567" w:type="dxa"/>
            <w:vMerge w:val="restart"/>
          </w:tcPr>
          <w:p w14:paraId="11C7B02B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1"/>
                <w:szCs w:val="21"/>
              </w:rPr>
            </w:pPr>
            <w:r w:rsidRPr="00700A53">
              <w:rPr>
                <w:rFonts w:hint="eastAsia"/>
                <w:color w:val="000000"/>
                <w:sz w:val="21"/>
                <w:szCs w:val="21"/>
              </w:rPr>
              <w:t>(5)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34BE1BFE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Name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7C44A5DA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</w:tcPr>
          <w:p w14:paraId="709BA071" w14:textId="77777777" w:rsidR="00205E32" w:rsidRPr="00700A53" w:rsidRDefault="00205E32" w:rsidP="00F31B93">
            <w:pPr>
              <w:spacing w:line="300" w:lineRule="exact"/>
              <w:rPr>
                <w:color w:val="000000"/>
                <w:sz w:val="21"/>
                <w:szCs w:val="21"/>
              </w:rPr>
            </w:pPr>
            <w:r w:rsidRPr="00700A53">
              <w:rPr>
                <w:rFonts w:hint="eastAsia"/>
                <w:color w:val="000000"/>
                <w:sz w:val="21"/>
                <w:szCs w:val="21"/>
              </w:rPr>
              <w:t>(6)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D66FFD2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Name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1370DD01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205E32" w:rsidRPr="00700A53" w14:paraId="51EEFE2F" w14:textId="77777777" w:rsidTr="00FD0142">
        <w:tc>
          <w:tcPr>
            <w:tcW w:w="567" w:type="dxa"/>
            <w:vMerge/>
          </w:tcPr>
          <w:p w14:paraId="528C2FFD" w14:textId="77777777" w:rsidR="00205E32" w:rsidRPr="00700A53" w:rsidRDefault="00205E32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6719EC07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Shape (form)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6880B0B1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2C076293" w14:textId="77777777" w:rsidR="00205E32" w:rsidRPr="00700A53" w:rsidRDefault="00205E32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325D66F0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Shape (form)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4442CE3E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205E32" w:rsidRPr="00700A53" w14:paraId="5CDF557C" w14:textId="77777777" w:rsidTr="00FD0142">
        <w:tc>
          <w:tcPr>
            <w:tcW w:w="567" w:type="dxa"/>
            <w:vMerge/>
          </w:tcPr>
          <w:p w14:paraId="589A2CDC" w14:textId="77777777" w:rsidR="00205E32" w:rsidRPr="00700A53" w:rsidRDefault="00205E32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2DB7E152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Quantity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024BC1C3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2F550772" w14:textId="77777777" w:rsidR="00205E32" w:rsidRPr="00700A53" w:rsidRDefault="00205E32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C0B5D55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Quantity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0B086A36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205E32" w:rsidRPr="00700A53" w14:paraId="22886748" w14:textId="77777777" w:rsidTr="00FD0142">
        <w:tc>
          <w:tcPr>
            <w:tcW w:w="567" w:type="dxa"/>
            <w:vMerge/>
          </w:tcPr>
          <w:p w14:paraId="7EDF54E7" w14:textId="77777777" w:rsidR="00205E32" w:rsidRPr="00700A53" w:rsidRDefault="00205E32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58C92078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rStyle w:val="footnote1"/>
                <w:color w:val="auto"/>
                <w:sz w:val="18"/>
                <w:szCs w:val="18"/>
              </w:rPr>
              <w:t>Hazards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36EF93DB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2008007E" w14:textId="77777777" w:rsidR="00205E32" w:rsidRPr="00700A53" w:rsidRDefault="00205E32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E07A3A2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rStyle w:val="footnote1"/>
                <w:color w:val="auto"/>
                <w:sz w:val="18"/>
                <w:szCs w:val="18"/>
              </w:rPr>
              <w:t>Hazards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361D7118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205E32" w:rsidRPr="00700A53" w14:paraId="7D2EA9DD" w14:textId="77777777" w:rsidTr="00FD0142">
        <w:tc>
          <w:tcPr>
            <w:tcW w:w="567" w:type="dxa"/>
            <w:vMerge/>
          </w:tcPr>
          <w:p w14:paraId="65EF0C85" w14:textId="77777777" w:rsidR="00205E32" w:rsidRPr="00700A53" w:rsidRDefault="00205E32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1EC04294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Purpose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50C6EFB2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7AE667E3" w14:textId="77777777" w:rsidR="00205E32" w:rsidRPr="00700A53" w:rsidRDefault="00205E32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42C62B4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Purpose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65D37B50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205E32" w:rsidRPr="00700A53" w14:paraId="3283BAF8" w14:textId="77777777" w:rsidTr="00FD0142">
        <w:tc>
          <w:tcPr>
            <w:tcW w:w="567" w:type="dxa"/>
            <w:vMerge/>
          </w:tcPr>
          <w:p w14:paraId="02378284" w14:textId="77777777" w:rsidR="00205E32" w:rsidRPr="00700A53" w:rsidRDefault="00205E32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2696C5EA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 xml:space="preserve">Handling and </w:t>
            </w:r>
          </w:p>
          <w:p w14:paraId="01337230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disposal method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2DB04D31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5F8E1BA7" w14:textId="77777777" w:rsidR="00205E32" w:rsidRPr="00700A53" w:rsidRDefault="00205E32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9C7CC9D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Handling and</w:t>
            </w:r>
          </w:p>
          <w:p w14:paraId="31019D9E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disposal method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26089689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205E32" w:rsidRPr="00700A53" w14:paraId="0E55880F" w14:textId="77777777" w:rsidTr="00FD0142">
        <w:tc>
          <w:tcPr>
            <w:tcW w:w="567" w:type="dxa"/>
            <w:vMerge/>
          </w:tcPr>
          <w:p w14:paraId="02A89497" w14:textId="77777777" w:rsidR="00205E32" w:rsidRPr="00700A53" w:rsidRDefault="00205E32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185905D4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Saf</w:t>
            </w:r>
            <w:r w:rsidRPr="00700A53">
              <w:rPr>
                <w:rFonts w:hint="eastAsia"/>
                <w:sz w:val="18"/>
                <w:szCs w:val="18"/>
              </w:rPr>
              <w:t>e</w:t>
            </w:r>
            <w:r w:rsidRPr="00700A53">
              <w:rPr>
                <w:sz w:val="18"/>
                <w:szCs w:val="18"/>
              </w:rPr>
              <w:t>ty measures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2A414680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253A54A0" w14:textId="77777777" w:rsidR="00205E32" w:rsidRPr="00700A53" w:rsidRDefault="00205E32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9CD3379" w14:textId="77777777" w:rsidR="00205E32" w:rsidRPr="00700A53" w:rsidRDefault="00205E32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Saf</w:t>
            </w:r>
            <w:r w:rsidRPr="00700A53">
              <w:rPr>
                <w:rFonts w:hint="eastAsia"/>
                <w:sz w:val="18"/>
                <w:szCs w:val="18"/>
              </w:rPr>
              <w:t>e</w:t>
            </w:r>
            <w:r w:rsidRPr="00700A53">
              <w:rPr>
                <w:sz w:val="18"/>
                <w:szCs w:val="18"/>
              </w:rPr>
              <w:t>ty measures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603C8F62" w14:textId="77777777" w:rsidR="00205E32" w:rsidRPr="00700A53" w:rsidRDefault="00205E32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503FFF" w:rsidRPr="00700A53" w14:paraId="27183146" w14:textId="77777777" w:rsidTr="00FD0142">
        <w:tc>
          <w:tcPr>
            <w:tcW w:w="567" w:type="dxa"/>
            <w:vMerge/>
          </w:tcPr>
          <w:p w14:paraId="025158AE" w14:textId="77777777" w:rsidR="00503FFF" w:rsidRPr="00700A53" w:rsidRDefault="00503FFF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05C3CBA7" w14:textId="77777777" w:rsidR="00503FFF" w:rsidRPr="00700A53" w:rsidRDefault="00503FFF" w:rsidP="00293AC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Risk Level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4368813D" w14:textId="77777777" w:rsidR="00503FFF" w:rsidRPr="00700A53" w:rsidRDefault="00503FFF" w:rsidP="00284BF6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16" w:type="dxa"/>
            <w:vMerge/>
          </w:tcPr>
          <w:p w14:paraId="1B32DB24" w14:textId="77777777" w:rsidR="00503FFF" w:rsidRPr="00700A53" w:rsidRDefault="00503FFF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090DC468" w14:textId="77777777" w:rsidR="00503FFF" w:rsidRPr="00700A53" w:rsidRDefault="00503FFF" w:rsidP="00293AC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Risk Level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70347277" w14:textId="77777777" w:rsidR="00503FFF" w:rsidRPr="00700A53" w:rsidRDefault="00503FFF" w:rsidP="00284BF6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</w:tr>
      <w:tr w:rsidR="00503FFF" w:rsidRPr="00700A53" w14:paraId="149A583A" w14:textId="77777777" w:rsidTr="00FD0142">
        <w:tc>
          <w:tcPr>
            <w:tcW w:w="567" w:type="dxa"/>
            <w:vMerge w:val="restart"/>
          </w:tcPr>
          <w:p w14:paraId="66270F96" w14:textId="77777777" w:rsidR="00503FFF" w:rsidRPr="00700A53" w:rsidRDefault="00503FFF" w:rsidP="00F31B93">
            <w:pPr>
              <w:spacing w:line="300" w:lineRule="exact"/>
              <w:rPr>
                <w:color w:val="000000"/>
                <w:sz w:val="21"/>
                <w:szCs w:val="21"/>
              </w:rPr>
            </w:pPr>
            <w:r w:rsidRPr="00700A53">
              <w:rPr>
                <w:rFonts w:hint="eastAsia"/>
                <w:color w:val="000000"/>
                <w:sz w:val="21"/>
                <w:szCs w:val="21"/>
              </w:rPr>
              <w:t>(7)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038DE070" w14:textId="77777777" w:rsidR="00503FFF" w:rsidRPr="00700A53" w:rsidRDefault="00503FFF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Name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74E7CE39" w14:textId="77777777" w:rsidR="00503FFF" w:rsidRPr="00700A53" w:rsidRDefault="00503FFF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</w:tcPr>
          <w:p w14:paraId="7BDF60FB" w14:textId="77777777" w:rsidR="00503FFF" w:rsidRPr="00700A53" w:rsidRDefault="00503FFF" w:rsidP="00F31B93">
            <w:pPr>
              <w:spacing w:line="300" w:lineRule="exact"/>
              <w:rPr>
                <w:color w:val="000000"/>
                <w:sz w:val="21"/>
                <w:szCs w:val="21"/>
              </w:rPr>
            </w:pPr>
            <w:r w:rsidRPr="00700A53">
              <w:rPr>
                <w:rFonts w:hint="eastAsia"/>
                <w:color w:val="000000"/>
                <w:sz w:val="21"/>
                <w:szCs w:val="21"/>
              </w:rPr>
              <w:t>(8)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3987C30" w14:textId="77777777" w:rsidR="00503FFF" w:rsidRPr="00700A53" w:rsidRDefault="00503FFF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Name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4BE112C8" w14:textId="77777777" w:rsidR="00503FFF" w:rsidRPr="00700A53" w:rsidRDefault="00503FFF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503FFF" w:rsidRPr="00700A53" w14:paraId="06639B24" w14:textId="77777777" w:rsidTr="00FD0142">
        <w:tc>
          <w:tcPr>
            <w:tcW w:w="567" w:type="dxa"/>
            <w:vMerge/>
          </w:tcPr>
          <w:p w14:paraId="00376D2F" w14:textId="77777777" w:rsidR="00503FFF" w:rsidRPr="00700A53" w:rsidRDefault="00503FFF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69645BD2" w14:textId="77777777" w:rsidR="00503FFF" w:rsidRPr="00700A53" w:rsidRDefault="00503FFF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Shape (form)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4A236686" w14:textId="77777777" w:rsidR="00503FFF" w:rsidRPr="00700A53" w:rsidRDefault="00503FFF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4B2105BC" w14:textId="77777777" w:rsidR="00503FFF" w:rsidRPr="00700A53" w:rsidRDefault="00503FFF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CE5DC15" w14:textId="77777777" w:rsidR="00503FFF" w:rsidRPr="00700A53" w:rsidRDefault="00503FFF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Shape (form)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2938E2DA" w14:textId="77777777" w:rsidR="00503FFF" w:rsidRPr="00700A53" w:rsidRDefault="00503FFF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503FFF" w:rsidRPr="00700A53" w14:paraId="5480E024" w14:textId="77777777" w:rsidTr="00FD0142">
        <w:tc>
          <w:tcPr>
            <w:tcW w:w="567" w:type="dxa"/>
            <w:vMerge/>
          </w:tcPr>
          <w:p w14:paraId="364374AB" w14:textId="77777777" w:rsidR="00503FFF" w:rsidRPr="00700A53" w:rsidRDefault="00503FFF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54DF8DA0" w14:textId="77777777" w:rsidR="00503FFF" w:rsidRPr="00700A53" w:rsidRDefault="00503FFF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Quantity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1F49143C" w14:textId="77777777" w:rsidR="00503FFF" w:rsidRPr="00700A53" w:rsidRDefault="00503FFF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519A04DB" w14:textId="77777777" w:rsidR="00503FFF" w:rsidRPr="00700A53" w:rsidRDefault="00503FFF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CB93534" w14:textId="77777777" w:rsidR="00503FFF" w:rsidRPr="00700A53" w:rsidRDefault="00503FFF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Quantity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083AD819" w14:textId="77777777" w:rsidR="00503FFF" w:rsidRPr="00700A53" w:rsidRDefault="00503FFF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503FFF" w:rsidRPr="00700A53" w14:paraId="67B12A58" w14:textId="77777777" w:rsidTr="00FD0142">
        <w:tc>
          <w:tcPr>
            <w:tcW w:w="567" w:type="dxa"/>
            <w:vMerge/>
          </w:tcPr>
          <w:p w14:paraId="6F23B398" w14:textId="77777777" w:rsidR="00503FFF" w:rsidRPr="00700A53" w:rsidRDefault="00503FFF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47ADCB59" w14:textId="77777777" w:rsidR="00503FFF" w:rsidRPr="00700A53" w:rsidRDefault="00503FFF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rStyle w:val="footnote1"/>
                <w:color w:val="auto"/>
                <w:sz w:val="18"/>
                <w:szCs w:val="18"/>
              </w:rPr>
              <w:t>Hazards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715EFC5B" w14:textId="77777777" w:rsidR="00503FFF" w:rsidRPr="00700A53" w:rsidRDefault="00503FFF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640425E5" w14:textId="77777777" w:rsidR="00503FFF" w:rsidRPr="00700A53" w:rsidRDefault="00503FFF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0E2E9F55" w14:textId="77777777" w:rsidR="00503FFF" w:rsidRPr="00700A53" w:rsidRDefault="00503FFF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rStyle w:val="footnote1"/>
                <w:color w:val="auto"/>
                <w:sz w:val="18"/>
                <w:szCs w:val="18"/>
              </w:rPr>
              <w:t>Hazards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2DA32AE4" w14:textId="77777777" w:rsidR="00503FFF" w:rsidRPr="00700A53" w:rsidRDefault="00503FFF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503FFF" w:rsidRPr="00700A53" w14:paraId="73A4697F" w14:textId="77777777" w:rsidTr="00FD0142">
        <w:tc>
          <w:tcPr>
            <w:tcW w:w="567" w:type="dxa"/>
            <w:vMerge/>
          </w:tcPr>
          <w:p w14:paraId="12B250AE" w14:textId="77777777" w:rsidR="00503FFF" w:rsidRPr="00700A53" w:rsidRDefault="00503FFF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5DCDED77" w14:textId="77777777" w:rsidR="00503FFF" w:rsidRPr="00700A53" w:rsidRDefault="00503FFF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Purpose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401BC84B" w14:textId="77777777" w:rsidR="00503FFF" w:rsidRPr="00700A53" w:rsidRDefault="00503FFF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04DFCBD4" w14:textId="77777777" w:rsidR="00503FFF" w:rsidRPr="00700A53" w:rsidRDefault="00503FFF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89B2AAE" w14:textId="77777777" w:rsidR="00503FFF" w:rsidRPr="00700A53" w:rsidRDefault="00503FFF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Purpose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13C12490" w14:textId="77777777" w:rsidR="00503FFF" w:rsidRPr="00700A53" w:rsidRDefault="00503FFF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503FFF" w:rsidRPr="00700A53" w14:paraId="72DCC599" w14:textId="77777777" w:rsidTr="00FD0142">
        <w:tc>
          <w:tcPr>
            <w:tcW w:w="567" w:type="dxa"/>
            <w:vMerge/>
          </w:tcPr>
          <w:p w14:paraId="05702E64" w14:textId="77777777" w:rsidR="00503FFF" w:rsidRPr="00700A53" w:rsidRDefault="00503FFF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3BB0728B" w14:textId="77777777" w:rsidR="00503FFF" w:rsidRPr="00700A53" w:rsidRDefault="00503FFF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Handling and</w:t>
            </w:r>
          </w:p>
          <w:p w14:paraId="7B270B85" w14:textId="77777777" w:rsidR="00503FFF" w:rsidRPr="00700A53" w:rsidRDefault="00503FFF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disposal method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23F1E308" w14:textId="77777777" w:rsidR="00503FFF" w:rsidRPr="00700A53" w:rsidRDefault="00503FFF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119F6B2C" w14:textId="77777777" w:rsidR="00503FFF" w:rsidRPr="00700A53" w:rsidRDefault="00503FFF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2BDF327B" w14:textId="77777777" w:rsidR="00503FFF" w:rsidRPr="00700A53" w:rsidRDefault="00503FFF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Handling and</w:t>
            </w:r>
          </w:p>
          <w:p w14:paraId="2CA054B4" w14:textId="77777777" w:rsidR="00503FFF" w:rsidRPr="00700A53" w:rsidRDefault="00503FFF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disposal method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1DDE43D3" w14:textId="77777777" w:rsidR="00503FFF" w:rsidRPr="00700A53" w:rsidRDefault="00503FFF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503FFF" w:rsidRPr="00700A53" w14:paraId="3A65111C" w14:textId="77777777" w:rsidTr="00FD0142">
        <w:tc>
          <w:tcPr>
            <w:tcW w:w="567" w:type="dxa"/>
            <w:vMerge/>
          </w:tcPr>
          <w:p w14:paraId="1A957785" w14:textId="77777777" w:rsidR="00503FFF" w:rsidRPr="00700A53" w:rsidRDefault="00503FFF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7316E362" w14:textId="77777777" w:rsidR="00503FFF" w:rsidRPr="00700A53" w:rsidRDefault="00503FFF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Saf</w:t>
            </w:r>
            <w:r w:rsidRPr="00700A53">
              <w:rPr>
                <w:rFonts w:hint="eastAsia"/>
                <w:sz w:val="18"/>
                <w:szCs w:val="18"/>
              </w:rPr>
              <w:t>e</w:t>
            </w:r>
            <w:r w:rsidRPr="00700A53">
              <w:rPr>
                <w:sz w:val="18"/>
                <w:szCs w:val="18"/>
              </w:rPr>
              <w:t>ty measures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501E1E09" w14:textId="77777777" w:rsidR="00503FFF" w:rsidRPr="00700A53" w:rsidRDefault="00503FFF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2E732DCA" w14:textId="77777777" w:rsidR="00503FFF" w:rsidRPr="00700A53" w:rsidRDefault="00503FFF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3B07527" w14:textId="77777777" w:rsidR="00503FFF" w:rsidRPr="00700A53" w:rsidRDefault="00503FFF" w:rsidP="00293ACA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Saf</w:t>
            </w:r>
            <w:r w:rsidRPr="00700A53">
              <w:rPr>
                <w:rFonts w:hint="eastAsia"/>
                <w:sz w:val="18"/>
                <w:szCs w:val="18"/>
              </w:rPr>
              <w:t>e</w:t>
            </w:r>
            <w:r w:rsidRPr="00700A53">
              <w:rPr>
                <w:sz w:val="18"/>
                <w:szCs w:val="18"/>
              </w:rPr>
              <w:t>ty measures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738B19AE" w14:textId="77777777" w:rsidR="00503FFF" w:rsidRPr="00700A53" w:rsidRDefault="00503FFF" w:rsidP="00293ACA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503FFF" w:rsidRPr="00700A53" w14:paraId="5AAA2104" w14:textId="77777777" w:rsidTr="00FD0142">
        <w:tc>
          <w:tcPr>
            <w:tcW w:w="567" w:type="dxa"/>
            <w:vMerge/>
          </w:tcPr>
          <w:p w14:paraId="524E4466" w14:textId="77777777" w:rsidR="00503FFF" w:rsidRPr="00700A53" w:rsidRDefault="00503FFF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1FA2E61B" w14:textId="77777777" w:rsidR="00503FFF" w:rsidRPr="00700A53" w:rsidRDefault="00503FFF" w:rsidP="00293AC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Risk Level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4762669C" w14:textId="77777777" w:rsidR="00503FFF" w:rsidRPr="00700A53" w:rsidRDefault="00503FFF" w:rsidP="00284BF6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16" w:type="dxa"/>
            <w:vMerge/>
          </w:tcPr>
          <w:p w14:paraId="25074F7B" w14:textId="77777777" w:rsidR="00503FFF" w:rsidRPr="00700A53" w:rsidRDefault="00503FFF" w:rsidP="00293ACA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2480EF3D" w14:textId="77777777" w:rsidR="00503FFF" w:rsidRPr="00700A53" w:rsidRDefault="00503FFF" w:rsidP="00293AC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Risk Level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0166AA91" w14:textId="77777777" w:rsidR="00503FFF" w:rsidRPr="00700A53" w:rsidRDefault="00503FFF" w:rsidP="00284BF6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</w:tr>
      <w:tr w:rsidR="00503FFF" w:rsidRPr="00700A53" w14:paraId="088E879C" w14:textId="77777777" w:rsidTr="00FD0142">
        <w:tc>
          <w:tcPr>
            <w:tcW w:w="567" w:type="dxa"/>
            <w:vMerge w:val="restart"/>
          </w:tcPr>
          <w:p w14:paraId="4BC173F7" w14:textId="77777777" w:rsidR="00503FFF" w:rsidRPr="00700A53" w:rsidRDefault="00503FFF" w:rsidP="00F31B93">
            <w:pPr>
              <w:spacing w:line="300" w:lineRule="exact"/>
              <w:rPr>
                <w:color w:val="000000"/>
                <w:sz w:val="21"/>
                <w:szCs w:val="21"/>
              </w:rPr>
            </w:pPr>
            <w:r w:rsidRPr="00700A53">
              <w:rPr>
                <w:rFonts w:hint="eastAsia"/>
                <w:color w:val="000000"/>
                <w:sz w:val="21"/>
                <w:szCs w:val="21"/>
              </w:rPr>
              <w:t>(9)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578AA40B" w14:textId="77777777" w:rsidR="00503FFF" w:rsidRPr="00700A53" w:rsidRDefault="00503FFF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Name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7CC4279D" w14:textId="77777777" w:rsidR="00503FFF" w:rsidRPr="00700A53" w:rsidRDefault="00503FFF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</w:tcPr>
          <w:p w14:paraId="0C30A847" w14:textId="77777777" w:rsidR="00503FFF" w:rsidRPr="00700A53" w:rsidRDefault="00503FFF" w:rsidP="00F31B93">
            <w:pPr>
              <w:spacing w:line="300" w:lineRule="exact"/>
              <w:rPr>
                <w:color w:val="000000"/>
                <w:sz w:val="21"/>
                <w:szCs w:val="21"/>
              </w:rPr>
            </w:pPr>
            <w:r w:rsidRPr="00700A53">
              <w:rPr>
                <w:rFonts w:hint="eastAsia"/>
                <w:color w:val="000000"/>
                <w:sz w:val="21"/>
                <w:szCs w:val="21"/>
              </w:rPr>
              <w:t>(10)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1B4512F" w14:textId="77777777" w:rsidR="00503FFF" w:rsidRPr="00700A53" w:rsidRDefault="00503FFF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Name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3D9B440D" w14:textId="77777777" w:rsidR="00503FFF" w:rsidRPr="00700A53" w:rsidRDefault="00503FFF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503FFF" w:rsidRPr="00700A53" w14:paraId="75A74878" w14:textId="77777777" w:rsidTr="00FD0142">
        <w:tc>
          <w:tcPr>
            <w:tcW w:w="567" w:type="dxa"/>
            <w:vMerge/>
          </w:tcPr>
          <w:p w14:paraId="5EF519D3" w14:textId="77777777" w:rsidR="00503FFF" w:rsidRPr="00700A53" w:rsidRDefault="00503FFF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7BECAFA8" w14:textId="77777777" w:rsidR="00503FFF" w:rsidRPr="00700A53" w:rsidRDefault="00503FFF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Shape (form)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421BB179" w14:textId="77777777" w:rsidR="00503FFF" w:rsidRPr="00700A53" w:rsidRDefault="00503FFF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3B744919" w14:textId="77777777" w:rsidR="00503FFF" w:rsidRPr="00700A53" w:rsidRDefault="00503FFF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7250B43" w14:textId="77777777" w:rsidR="00503FFF" w:rsidRPr="00700A53" w:rsidRDefault="00503FFF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Shape (form)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632DF89B" w14:textId="77777777" w:rsidR="00503FFF" w:rsidRPr="00700A53" w:rsidRDefault="00503FFF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503FFF" w:rsidRPr="00700A53" w14:paraId="156BDB76" w14:textId="77777777" w:rsidTr="00FD0142">
        <w:tc>
          <w:tcPr>
            <w:tcW w:w="567" w:type="dxa"/>
            <w:vMerge/>
          </w:tcPr>
          <w:p w14:paraId="2D940E98" w14:textId="77777777" w:rsidR="00503FFF" w:rsidRPr="00700A53" w:rsidRDefault="00503FFF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24009F62" w14:textId="77777777" w:rsidR="00503FFF" w:rsidRPr="00700A53" w:rsidRDefault="00503FFF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Quantity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46EF34FD" w14:textId="77777777" w:rsidR="00503FFF" w:rsidRPr="00700A53" w:rsidRDefault="00503FFF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61D0A533" w14:textId="77777777" w:rsidR="00503FFF" w:rsidRPr="00700A53" w:rsidRDefault="00503FFF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C5E86D2" w14:textId="77777777" w:rsidR="00503FFF" w:rsidRPr="00700A53" w:rsidRDefault="00503FFF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Quantity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7166F257" w14:textId="77777777" w:rsidR="00503FFF" w:rsidRPr="00700A53" w:rsidRDefault="00503FFF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503FFF" w:rsidRPr="00700A53" w14:paraId="25CDE68F" w14:textId="77777777" w:rsidTr="00FD0142">
        <w:tc>
          <w:tcPr>
            <w:tcW w:w="567" w:type="dxa"/>
            <w:vMerge/>
          </w:tcPr>
          <w:p w14:paraId="65CEE80D" w14:textId="77777777" w:rsidR="00503FFF" w:rsidRPr="00700A53" w:rsidRDefault="00503FFF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4DA91EAD" w14:textId="77777777" w:rsidR="00503FFF" w:rsidRPr="00700A53" w:rsidRDefault="00503FFF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rStyle w:val="footnote1"/>
                <w:color w:val="auto"/>
                <w:sz w:val="18"/>
                <w:szCs w:val="18"/>
              </w:rPr>
              <w:t>Hazards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6C0AB886" w14:textId="77777777" w:rsidR="00503FFF" w:rsidRPr="00700A53" w:rsidRDefault="00503FFF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7255D92C" w14:textId="77777777" w:rsidR="00503FFF" w:rsidRPr="00700A53" w:rsidRDefault="00503FFF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2796DC9" w14:textId="77777777" w:rsidR="00503FFF" w:rsidRPr="00700A53" w:rsidRDefault="00503FFF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rStyle w:val="footnote1"/>
                <w:color w:val="auto"/>
                <w:sz w:val="18"/>
                <w:szCs w:val="18"/>
              </w:rPr>
              <w:t>Hazards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67759B26" w14:textId="77777777" w:rsidR="00503FFF" w:rsidRPr="00700A53" w:rsidRDefault="00503FFF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503FFF" w:rsidRPr="00700A53" w14:paraId="58886EB7" w14:textId="77777777" w:rsidTr="00FD0142">
        <w:tc>
          <w:tcPr>
            <w:tcW w:w="567" w:type="dxa"/>
            <w:vMerge/>
          </w:tcPr>
          <w:p w14:paraId="6712C90C" w14:textId="77777777" w:rsidR="00503FFF" w:rsidRPr="00700A53" w:rsidRDefault="00503FFF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56B7CE0A" w14:textId="77777777" w:rsidR="00503FFF" w:rsidRPr="00700A53" w:rsidRDefault="00503FFF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Purpose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64683910" w14:textId="77777777" w:rsidR="00503FFF" w:rsidRPr="00700A53" w:rsidRDefault="00503FFF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0D61F614" w14:textId="77777777" w:rsidR="00503FFF" w:rsidRPr="00700A53" w:rsidRDefault="00503FFF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022A19E3" w14:textId="77777777" w:rsidR="00503FFF" w:rsidRPr="00700A53" w:rsidRDefault="00503FFF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Purpose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242FCAEB" w14:textId="77777777" w:rsidR="00503FFF" w:rsidRPr="00700A53" w:rsidRDefault="00503FFF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503FFF" w:rsidRPr="00700A53" w14:paraId="1EDC4D9B" w14:textId="77777777" w:rsidTr="00FD0142">
        <w:tc>
          <w:tcPr>
            <w:tcW w:w="567" w:type="dxa"/>
            <w:vMerge/>
          </w:tcPr>
          <w:p w14:paraId="050C4F0E" w14:textId="77777777" w:rsidR="00503FFF" w:rsidRPr="00700A53" w:rsidRDefault="00503FFF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44418721" w14:textId="77777777" w:rsidR="00503FFF" w:rsidRPr="00700A53" w:rsidRDefault="00503FFF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Handling and</w:t>
            </w:r>
          </w:p>
          <w:p w14:paraId="20E9DBED" w14:textId="77777777" w:rsidR="00503FFF" w:rsidRPr="00700A53" w:rsidRDefault="00503FFF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disposal method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46A6CBE5" w14:textId="77777777" w:rsidR="00503FFF" w:rsidRPr="00700A53" w:rsidRDefault="00503FFF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07E8DDE5" w14:textId="77777777" w:rsidR="00503FFF" w:rsidRPr="00700A53" w:rsidRDefault="00503FFF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0B955B88" w14:textId="77777777" w:rsidR="00503FFF" w:rsidRPr="00700A53" w:rsidRDefault="00503FFF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Handling and</w:t>
            </w:r>
          </w:p>
          <w:p w14:paraId="7BE532DD" w14:textId="77777777" w:rsidR="00503FFF" w:rsidRPr="00700A53" w:rsidRDefault="00503FFF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disposal method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22DD4CE9" w14:textId="77777777" w:rsidR="00503FFF" w:rsidRPr="00700A53" w:rsidRDefault="00503FFF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503FFF" w:rsidRPr="00700A53" w14:paraId="1A5C22F5" w14:textId="77777777" w:rsidTr="00FD0142">
        <w:tc>
          <w:tcPr>
            <w:tcW w:w="567" w:type="dxa"/>
            <w:vMerge/>
          </w:tcPr>
          <w:p w14:paraId="0499E750" w14:textId="77777777" w:rsidR="00503FFF" w:rsidRPr="00700A53" w:rsidRDefault="00503FFF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1F4B9DCA" w14:textId="77777777" w:rsidR="00503FFF" w:rsidRPr="00700A53" w:rsidRDefault="00503FFF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Saf</w:t>
            </w:r>
            <w:r w:rsidRPr="00700A53">
              <w:rPr>
                <w:rFonts w:hint="eastAsia"/>
                <w:sz w:val="18"/>
                <w:szCs w:val="18"/>
              </w:rPr>
              <w:t>e</w:t>
            </w:r>
            <w:r w:rsidRPr="00700A53">
              <w:rPr>
                <w:sz w:val="18"/>
                <w:szCs w:val="18"/>
              </w:rPr>
              <w:t>ty measures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32F10AED" w14:textId="77777777" w:rsidR="00503FFF" w:rsidRPr="00700A53" w:rsidRDefault="00503FFF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643CF6F2" w14:textId="77777777" w:rsidR="00503FFF" w:rsidRPr="00700A53" w:rsidRDefault="00503FFF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1DA7B62" w14:textId="77777777" w:rsidR="00503FFF" w:rsidRPr="00700A53" w:rsidRDefault="00503FFF" w:rsidP="00260BB3">
            <w:pPr>
              <w:spacing w:line="300" w:lineRule="exact"/>
              <w:rPr>
                <w:sz w:val="18"/>
                <w:szCs w:val="18"/>
              </w:rPr>
            </w:pPr>
            <w:r w:rsidRPr="00700A53">
              <w:rPr>
                <w:sz w:val="18"/>
                <w:szCs w:val="18"/>
              </w:rPr>
              <w:t>Saf</w:t>
            </w:r>
            <w:r w:rsidRPr="00700A53">
              <w:rPr>
                <w:rFonts w:hint="eastAsia"/>
                <w:sz w:val="18"/>
                <w:szCs w:val="18"/>
              </w:rPr>
              <w:t>e</w:t>
            </w:r>
            <w:r w:rsidRPr="00700A53">
              <w:rPr>
                <w:sz w:val="18"/>
                <w:szCs w:val="18"/>
              </w:rPr>
              <w:t>ty measures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05BC0D70" w14:textId="77777777" w:rsidR="00503FFF" w:rsidRPr="00700A53" w:rsidRDefault="00503FFF" w:rsidP="00260BB3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503FFF" w:rsidRPr="00700A53" w14:paraId="0A53ABBE" w14:textId="77777777" w:rsidTr="00FD0142">
        <w:tc>
          <w:tcPr>
            <w:tcW w:w="567" w:type="dxa"/>
            <w:vMerge/>
          </w:tcPr>
          <w:p w14:paraId="5BB5DD5B" w14:textId="77777777" w:rsidR="00503FFF" w:rsidRPr="00700A53" w:rsidRDefault="00503FFF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6AF9C96B" w14:textId="77777777" w:rsidR="00503FFF" w:rsidRPr="00700A53" w:rsidRDefault="00503FFF" w:rsidP="00260BB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Risk Level</w:t>
            </w:r>
          </w:p>
        </w:tc>
        <w:tc>
          <w:tcPr>
            <w:tcW w:w="2236" w:type="dxa"/>
            <w:tcBorders>
              <w:left w:val="double" w:sz="4" w:space="0" w:color="auto"/>
            </w:tcBorders>
          </w:tcPr>
          <w:p w14:paraId="0BB0F427" w14:textId="77777777" w:rsidR="00503FFF" w:rsidRPr="00700A53" w:rsidRDefault="00503FFF" w:rsidP="00284BF6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16" w:type="dxa"/>
            <w:vMerge/>
          </w:tcPr>
          <w:p w14:paraId="1E932D66" w14:textId="77777777" w:rsidR="00503FFF" w:rsidRPr="00700A53" w:rsidRDefault="00503FFF" w:rsidP="00260BB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0F41627F" w14:textId="77777777" w:rsidR="00503FFF" w:rsidRPr="00700A53" w:rsidRDefault="00503FFF" w:rsidP="00260BB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Risk Level</w:t>
            </w:r>
          </w:p>
        </w:tc>
        <w:tc>
          <w:tcPr>
            <w:tcW w:w="2393" w:type="dxa"/>
            <w:tcBorders>
              <w:left w:val="double" w:sz="4" w:space="0" w:color="auto"/>
            </w:tcBorders>
          </w:tcPr>
          <w:p w14:paraId="5A6C5DB4" w14:textId="77777777" w:rsidR="00503FFF" w:rsidRPr="00700A53" w:rsidRDefault="00503FFF" w:rsidP="00284BF6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</w:tr>
    </w:tbl>
    <w:p w14:paraId="46F05A56" w14:textId="77777777" w:rsidR="0078217B" w:rsidRDefault="0078217B" w:rsidP="0078217B"/>
    <w:p w14:paraId="0DC66592" w14:textId="77777777" w:rsidR="00470590" w:rsidRPr="00700A53" w:rsidRDefault="00470590" w:rsidP="0078217B"/>
    <w:p w14:paraId="0F333ABA" w14:textId="77777777" w:rsidR="0078217B" w:rsidRPr="00700A53" w:rsidRDefault="00045C9A" w:rsidP="00260BB3">
      <w:pPr>
        <w:autoSpaceDE w:val="0"/>
        <w:autoSpaceDN w:val="0"/>
        <w:adjustRightInd w:val="0"/>
        <w:spacing w:line="280" w:lineRule="exact"/>
        <w:ind w:firstLineChars="90" w:firstLine="216"/>
      </w:pPr>
      <w:r>
        <w:rPr>
          <w:color w:val="000000"/>
        </w:rPr>
        <w:t>8</w:t>
      </w:r>
      <w:r w:rsidR="0078217B" w:rsidRPr="00700A53">
        <w:rPr>
          <w:color w:val="000000"/>
        </w:rPr>
        <w:t>-</w:t>
      </w:r>
      <w:r w:rsidR="007B772F" w:rsidRPr="00700A53">
        <w:rPr>
          <w:rFonts w:hint="eastAsia"/>
          <w:color w:val="000000"/>
        </w:rPr>
        <w:t>4</w:t>
      </w:r>
      <w:r w:rsidR="002B66CC" w:rsidRPr="00700A53">
        <w:rPr>
          <w:rFonts w:hint="eastAsia"/>
          <w:color w:val="000000"/>
        </w:rPr>
        <w:t>.</w:t>
      </w:r>
      <w:r w:rsidR="0078217B" w:rsidRPr="00700A53">
        <w:rPr>
          <w:color w:val="000000"/>
        </w:rPr>
        <w:t xml:space="preserve"> </w:t>
      </w:r>
      <w:r w:rsidR="007B772F" w:rsidRPr="00700A53">
        <w:rPr>
          <w:rFonts w:hint="eastAsia"/>
          <w:color w:val="000000"/>
        </w:rPr>
        <w:t xml:space="preserve">Equipment </w:t>
      </w:r>
      <w:r w:rsidR="0078217B" w:rsidRPr="00700A53">
        <w:rPr>
          <w:color w:val="000000"/>
        </w:rPr>
        <w:t xml:space="preserve">that </w:t>
      </w:r>
      <w:r w:rsidR="007B772F" w:rsidRPr="00700A53">
        <w:rPr>
          <w:rFonts w:hint="eastAsia"/>
          <w:color w:val="000000"/>
        </w:rPr>
        <w:t>you will</w:t>
      </w:r>
      <w:r w:rsidR="0078217B" w:rsidRPr="00700A53">
        <w:rPr>
          <w:color w:val="000000"/>
        </w:rPr>
        <w:t xml:space="preserve"> bring to BL15XU</w:t>
      </w:r>
      <w:r w:rsidR="007B772F" w:rsidRPr="00700A53">
        <w:rPr>
          <w:rFonts w:hint="eastAsia"/>
          <w:color w:val="000000"/>
        </w:rPr>
        <w:t>/</w:t>
      </w:r>
      <w:r w:rsidR="0078217B" w:rsidRPr="00700A53">
        <w:rPr>
          <w:color w:val="000000"/>
        </w:rPr>
        <w:t>SPring-8</w:t>
      </w:r>
      <w:r w:rsidR="0078217B" w:rsidRPr="00700A53">
        <w:tab/>
      </w:r>
    </w:p>
    <w:p w14:paraId="3B60BD40" w14:textId="77777777" w:rsidR="00C45952" w:rsidRPr="00700A53" w:rsidRDefault="00310FDB" w:rsidP="00310FDB">
      <w:pPr>
        <w:autoSpaceDE w:val="0"/>
        <w:autoSpaceDN w:val="0"/>
        <w:adjustRightInd w:val="0"/>
        <w:spacing w:line="280" w:lineRule="exact"/>
        <w:ind w:firstLineChars="90" w:firstLine="180"/>
        <w:rPr>
          <w:sz w:val="20"/>
          <w:szCs w:val="20"/>
        </w:rPr>
      </w:pPr>
      <w:r w:rsidRPr="00700A53">
        <w:rPr>
          <w:rFonts w:hint="eastAsia"/>
          <w:color w:val="FF0000"/>
          <w:sz w:val="20"/>
          <w:szCs w:val="20"/>
        </w:rPr>
        <w:t>H</w:t>
      </w:r>
      <w:r w:rsidR="00C45952" w:rsidRPr="00700A53">
        <w:rPr>
          <w:rFonts w:hint="eastAsia"/>
          <w:color w:val="FF0000"/>
          <w:sz w:val="20"/>
          <w:szCs w:val="20"/>
        </w:rPr>
        <w:t>ig</w:t>
      </w:r>
      <w:r w:rsidR="00C45952" w:rsidRPr="00700A53">
        <w:rPr>
          <w:color w:val="FF0000"/>
          <w:sz w:val="20"/>
          <w:szCs w:val="20"/>
        </w:rPr>
        <w:t xml:space="preserve">h-pressure gas </w:t>
      </w:r>
      <w:r w:rsidR="00C45952" w:rsidRPr="00700A53">
        <w:rPr>
          <w:rFonts w:hint="eastAsia"/>
          <w:color w:val="FF0000"/>
          <w:sz w:val="20"/>
          <w:szCs w:val="20"/>
        </w:rPr>
        <w:t>containers</w:t>
      </w:r>
      <w:r w:rsidRPr="00700A53">
        <w:rPr>
          <w:rFonts w:hint="eastAsia"/>
          <w:color w:val="FF0000"/>
          <w:sz w:val="20"/>
          <w:szCs w:val="20"/>
        </w:rPr>
        <w:t xml:space="preserve"> and</w:t>
      </w:r>
      <w:r w:rsidR="00C45952" w:rsidRPr="00700A53">
        <w:rPr>
          <w:rFonts w:hint="eastAsia"/>
          <w:color w:val="FF0000"/>
          <w:sz w:val="20"/>
          <w:szCs w:val="20"/>
        </w:rPr>
        <w:t xml:space="preserve"> l</w:t>
      </w:r>
      <w:r w:rsidR="00C45952" w:rsidRPr="00700A53">
        <w:rPr>
          <w:color w:val="FF0000"/>
          <w:sz w:val="20"/>
          <w:szCs w:val="20"/>
        </w:rPr>
        <w:t>aser system</w:t>
      </w:r>
      <w:r w:rsidR="00C45952" w:rsidRPr="00700A53">
        <w:rPr>
          <w:rFonts w:hint="eastAsia"/>
          <w:color w:val="FF0000"/>
          <w:sz w:val="20"/>
          <w:szCs w:val="20"/>
        </w:rPr>
        <w:t>s</w:t>
      </w:r>
      <w:r w:rsidRPr="00700A53">
        <w:rPr>
          <w:rFonts w:hint="eastAsia"/>
          <w:color w:val="FF0000"/>
          <w:sz w:val="20"/>
          <w:szCs w:val="20"/>
        </w:rPr>
        <w:t xml:space="preserve"> are essential</w:t>
      </w:r>
      <w:r w:rsidRPr="00700A53">
        <w:rPr>
          <w:rFonts w:hint="eastAsia"/>
          <w:sz w:val="20"/>
          <w:szCs w:val="20"/>
        </w:rPr>
        <w:t xml:space="preserve">; </w:t>
      </w:r>
      <w:r w:rsidRPr="00700A53">
        <w:rPr>
          <w:sz w:val="20"/>
          <w:szCs w:val="20"/>
        </w:rPr>
        <w:t>a</w:t>
      </w:r>
      <w:r w:rsidR="006D302F" w:rsidRPr="00700A53">
        <w:rPr>
          <w:rFonts w:hint="eastAsia"/>
          <w:sz w:val="20"/>
          <w:szCs w:val="20"/>
        </w:rPr>
        <w:t>n additional</w:t>
      </w:r>
      <w:r w:rsidRPr="00700A53">
        <w:rPr>
          <w:sz w:val="20"/>
          <w:szCs w:val="20"/>
        </w:rPr>
        <w:t xml:space="preserve"> document</w:t>
      </w:r>
      <w:r w:rsidRPr="00700A53">
        <w:rPr>
          <w:rFonts w:hint="eastAsia"/>
          <w:sz w:val="20"/>
          <w:szCs w:val="20"/>
        </w:rPr>
        <w:t xml:space="preserve"> </w:t>
      </w:r>
      <w:r w:rsidR="006D302F" w:rsidRPr="00700A53">
        <w:rPr>
          <w:rFonts w:hint="eastAsia"/>
          <w:sz w:val="20"/>
          <w:szCs w:val="20"/>
        </w:rPr>
        <w:t>will be</w:t>
      </w:r>
      <w:r w:rsidRPr="00700A53">
        <w:rPr>
          <w:sz w:val="20"/>
          <w:szCs w:val="20"/>
        </w:rPr>
        <w:t xml:space="preserve"> required.</w:t>
      </w: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8217B" w:rsidRPr="00700A53" w14:paraId="18C7584F" w14:textId="77777777" w:rsidTr="00FD014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14:paraId="09490543" w14:textId="77777777" w:rsidR="00BB4C72" w:rsidRPr="00700A53" w:rsidRDefault="007B772F" w:rsidP="00260BB3">
            <w:pPr>
              <w:spacing w:line="240" w:lineRule="exact"/>
              <w:rPr>
                <w:sz w:val="20"/>
                <w:szCs w:val="20"/>
              </w:rPr>
            </w:pPr>
            <w:r w:rsidRPr="00700A53">
              <w:rPr>
                <w:rFonts w:hint="eastAsia"/>
              </w:rPr>
              <w:t>Equipment</w:t>
            </w:r>
            <w:r w:rsidR="00381FD6" w:rsidRPr="00700A53">
              <w:rPr>
                <w:rFonts w:hint="eastAsia"/>
                <w:sz w:val="20"/>
                <w:szCs w:val="20"/>
              </w:rPr>
              <w:t xml:space="preserve"> </w:t>
            </w:r>
          </w:p>
          <w:p w14:paraId="515B99FB" w14:textId="77777777" w:rsidR="0078217B" w:rsidRPr="00700A53" w:rsidRDefault="00381FD6" w:rsidP="006D3F2E">
            <w:pPr>
              <w:spacing w:line="240" w:lineRule="exact"/>
            </w:pPr>
            <w:r w:rsidRPr="00700A53">
              <w:rPr>
                <w:rFonts w:hint="eastAsia"/>
                <w:sz w:val="20"/>
                <w:szCs w:val="20"/>
              </w:rPr>
              <w:t>(</w:t>
            </w:r>
            <w:r w:rsidR="006D3F2E" w:rsidRPr="00700A53">
              <w:rPr>
                <w:rFonts w:hint="eastAsia"/>
                <w:sz w:val="20"/>
                <w:szCs w:val="20"/>
              </w:rPr>
              <w:t xml:space="preserve">name of </w:t>
            </w:r>
            <w:r w:rsidR="00BB4C72" w:rsidRPr="00700A53">
              <w:rPr>
                <w:rFonts w:hint="eastAsia"/>
                <w:sz w:val="20"/>
                <w:szCs w:val="20"/>
              </w:rPr>
              <w:t>company, product, and model</w:t>
            </w:r>
            <w:r w:rsidR="006D3F2E" w:rsidRPr="00700A53">
              <w:rPr>
                <w:rFonts w:hint="eastAsia"/>
                <w:sz w:val="20"/>
                <w:szCs w:val="20"/>
              </w:rPr>
              <w:t xml:space="preserve"> </w:t>
            </w:r>
            <w:r w:rsidR="00BB4C72" w:rsidRPr="00700A53">
              <w:rPr>
                <w:rFonts w:hint="eastAsia"/>
                <w:sz w:val="20"/>
                <w:szCs w:val="20"/>
              </w:rPr>
              <w:t>;</w:t>
            </w:r>
            <w:r w:rsidRPr="00700A53">
              <w:rPr>
                <w:rFonts w:hint="eastAsia"/>
                <w:sz w:val="20"/>
                <w:szCs w:val="20"/>
              </w:rPr>
              <w:t xml:space="preserve"> personally manufactured</w:t>
            </w:r>
            <w:r w:rsidR="00F11BF8" w:rsidRPr="00700A53">
              <w:rPr>
                <w:rFonts w:hint="eastAsia"/>
                <w:sz w:val="20"/>
                <w:szCs w:val="20"/>
              </w:rPr>
              <w:t>;</w:t>
            </w:r>
            <w:r w:rsidRPr="00700A53">
              <w:rPr>
                <w:rFonts w:hint="eastAsia"/>
                <w:sz w:val="20"/>
                <w:szCs w:val="20"/>
              </w:rPr>
              <w:t xml:space="preserve"> etc</w:t>
            </w:r>
            <w:r w:rsidR="00BB4C72" w:rsidRPr="00700A53">
              <w:rPr>
                <w:rFonts w:hint="eastAsia"/>
                <w:sz w:val="20"/>
                <w:szCs w:val="20"/>
              </w:rPr>
              <w:t>.</w:t>
            </w:r>
            <w:r w:rsidRPr="00700A5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bottom w:val="double" w:sz="4" w:space="0" w:color="auto"/>
            </w:tcBorders>
          </w:tcPr>
          <w:p w14:paraId="422F0654" w14:textId="77777777" w:rsidR="00BB4C72" w:rsidRPr="00700A53" w:rsidRDefault="0078217B" w:rsidP="00260BB3">
            <w:pPr>
              <w:spacing w:line="240" w:lineRule="exact"/>
            </w:pPr>
            <w:r w:rsidRPr="00700A53">
              <w:t xml:space="preserve">Specifications </w:t>
            </w:r>
          </w:p>
          <w:p w14:paraId="21129DAF" w14:textId="77777777" w:rsidR="0078217B" w:rsidRPr="00700A53" w:rsidRDefault="0078217B" w:rsidP="00260BB3">
            <w:pPr>
              <w:spacing w:line="240" w:lineRule="exact"/>
            </w:pPr>
            <w:r w:rsidRPr="00700A53">
              <w:rPr>
                <w:sz w:val="20"/>
              </w:rPr>
              <w:t>(voltage, ampere, pressure, temperature, etc</w:t>
            </w:r>
            <w:r w:rsidR="00BB4C72" w:rsidRPr="00700A53">
              <w:rPr>
                <w:rFonts w:hint="eastAsia"/>
                <w:sz w:val="20"/>
              </w:rPr>
              <w:t>.</w:t>
            </w:r>
            <w:r w:rsidRPr="00700A53">
              <w:rPr>
                <w:sz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237FBE5" w14:textId="77777777" w:rsidR="0078217B" w:rsidRPr="00700A53" w:rsidRDefault="0078217B" w:rsidP="00260BB3">
            <w:pPr>
              <w:spacing w:line="240" w:lineRule="exact"/>
            </w:pPr>
            <w:r w:rsidRPr="00700A53">
              <w:t>Safety measures</w:t>
            </w:r>
          </w:p>
        </w:tc>
      </w:tr>
      <w:tr w:rsidR="0078217B" w:rsidRPr="00700A53" w14:paraId="74AD5EC6" w14:textId="77777777" w:rsidTr="00FD0142">
        <w:tc>
          <w:tcPr>
            <w:tcW w:w="3085" w:type="dxa"/>
            <w:tcBorders>
              <w:top w:val="double" w:sz="4" w:space="0" w:color="auto"/>
              <w:left w:val="single" w:sz="4" w:space="0" w:color="000000"/>
            </w:tcBorders>
          </w:tcPr>
          <w:p w14:paraId="3293998E" w14:textId="77777777" w:rsidR="00BB4C72" w:rsidRPr="00700A53" w:rsidRDefault="00BB4C72" w:rsidP="00260BB3">
            <w:pPr>
              <w:spacing w:line="240" w:lineRule="exact"/>
            </w:pPr>
          </w:p>
          <w:p w14:paraId="6376A1AB" w14:textId="77777777" w:rsidR="00BB4C72" w:rsidRPr="00700A53" w:rsidRDefault="00BB4C72" w:rsidP="00260BB3">
            <w:pPr>
              <w:spacing w:line="240" w:lineRule="exact"/>
            </w:pPr>
          </w:p>
          <w:p w14:paraId="59250917" w14:textId="77777777" w:rsidR="006D3F2E" w:rsidRPr="00700A53" w:rsidRDefault="006D3F2E" w:rsidP="00260BB3">
            <w:pPr>
              <w:spacing w:line="240" w:lineRule="exact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7CDAADBD" w14:textId="77777777" w:rsidR="0078217B" w:rsidRPr="00700A53" w:rsidRDefault="0078217B" w:rsidP="00260BB3">
            <w:pPr>
              <w:spacing w:line="240" w:lineRule="exact"/>
            </w:pPr>
          </w:p>
          <w:p w14:paraId="6C482B8F" w14:textId="77777777" w:rsidR="006D3F2E" w:rsidRPr="00700A53" w:rsidRDefault="006D3F2E" w:rsidP="00260BB3">
            <w:pPr>
              <w:spacing w:line="240" w:lineRule="exact"/>
            </w:pPr>
          </w:p>
        </w:tc>
        <w:tc>
          <w:tcPr>
            <w:tcW w:w="3402" w:type="dxa"/>
            <w:tcBorders>
              <w:top w:val="double" w:sz="4" w:space="0" w:color="auto"/>
              <w:right w:val="single" w:sz="4" w:space="0" w:color="000000"/>
            </w:tcBorders>
          </w:tcPr>
          <w:p w14:paraId="27BC0F8D" w14:textId="77777777" w:rsidR="00BB4C72" w:rsidRPr="00700A53" w:rsidRDefault="00BB4C72" w:rsidP="00260BB3">
            <w:pPr>
              <w:spacing w:line="240" w:lineRule="exact"/>
            </w:pPr>
          </w:p>
        </w:tc>
      </w:tr>
      <w:tr w:rsidR="0078217B" w:rsidRPr="00700A53" w14:paraId="37B6481C" w14:textId="77777777" w:rsidTr="00FD0142">
        <w:tc>
          <w:tcPr>
            <w:tcW w:w="3085" w:type="dxa"/>
            <w:tcBorders>
              <w:left w:val="single" w:sz="4" w:space="0" w:color="000000"/>
            </w:tcBorders>
          </w:tcPr>
          <w:p w14:paraId="3A19C7DE" w14:textId="77777777" w:rsidR="0078217B" w:rsidRPr="00700A53" w:rsidRDefault="0078217B" w:rsidP="00260BB3">
            <w:pPr>
              <w:spacing w:line="240" w:lineRule="exact"/>
            </w:pPr>
          </w:p>
          <w:p w14:paraId="0A1565E5" w14:textId="77777777" w:rsidR="00260BB3" w:rsidRPr="00700A53" w:rsidRDefault="00260BB3" w:rsidP="00260BB3">
            <w:pPr>
              <w:spacing w:line="240" w:lineRule="exact"/>
            </w:pPr>
          </w:p>
          <w:p w14:paraId="71F2B849" w14:textId="77777777" w:rsidR="00BB4C72" w:rsidRPr="00700A53" w:rsidRDefault="00BB4C72" w:rsidP="00260BB3">
            <w:pPr>
              <w:spacing w:line="240" w:lineRule="exact"/>
            </w:pPr>
          </w:p>
        </w:tc>
        <w:tc>
          <w:tcPr>
            <w:tcW w:w="2835" w:type="dxa"/>
          </w:tcPr>
          <w:p w14:paraId="0794CE45" w14:textId="77777777" w:rsidR="0078217B" w:rsidRPr="00700A53" w:rsidRDefault="0078217B" w:rsidP="00260BB3">
            <w:pPr>
              <w:spacing w:line="240" w:lineRule="exact"/>
            </w:pPr>
          </w:p>
          <w:p w14:paraId="72B9E962" w14:textId="77777777" w:rsidR="006D3F2E" w:rsidRPr="00700A53" w:rsidRDefault="006D3F2E" w:rsidP="00260BB3">
            <w:pPr>
              <w:spacing w:line="240" w:lineRule="exact"/>
            </w:pP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14:paraId="613B36E8" w14:textId="77777777" w:rsidR="0078217B" w:rsidRPr="00700A53" w:rsidRDefault="0078217B" w:rsidP="00260BB3">
            <w:pPr>
              <w:spacing w:line="240" w:lineRule="exact"/>
            </w:pPr>
          </w:p>
        </w:tc>
      </w:tr>
      <w:tr w:rsidR="0078217B" w:rsidRPr="00700A53" w14:paraId="0C42FC34" w14:textId="77777777" w:rsidTr="00FD0142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</w:tcPr>
          <w:p w14:paraId="66F92E3D" w14:textId="77777777" w:rsidR="0078217B" w:rsidRPr="00700A53" w:rsidRDefault="0078217B" w:rsidP="00260BB3">
            <w:pPr>
              <w:spacing w:line="240" w:lineRule="exact"/>
            </w:pPr>
          </w:p>
          <w:p w14:paraId="006FD2B9" w14:textId="77777777" w:rsidR="00260BB3" w:rsidRPr="00700A53" w:rsidRDefault="00260BB3" w:rsidP="00260BB3">
            <w:pPr>
              <w:spacing w:line="240" w:lineRule="exact"/>
            </w:pPr>
          </w:p>
          <w:p w14:paraId="5CF3C0A6" w14:textId="77777777" w:rsidR="00BB4C72" w:rsidRPr="00700A53" w:rsidRDefault="00BB4C72" w:rsidP="00260BB3">
            <w:pPr>
              <w:spacing w:line="240" w:lineRule="exact"/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E32780D" w14:textId="77777777" w:rsidR="0078217B" w:rsidRPr="00700A53" w:rsidRDefault="0078217B" w:rsidP="00260BB3">
            <w:pPr>
              <w:spacing w:line="240" w:lineRule="exact"/>
            </w:pP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</w:tcPr>
          <w:p w14:paraId="41343E33" w14:textId="77777777" w:rsidR="0078217B" w:rsidRPr="00700A53" w:rsidRDefault="0078217B" w:rsidP="00260BB3">
            <w:pPr>
              <w:spacing w:line="240" w:lineRule="exact"/>
            </w:pPr>
          </w:p>
        </w:tc>
      </w:tr>
    </w:tbl>
    <w:p w14:paraId="00D209EC" w14:textId="77777777" w:rsidR="0078217B" w:rsidRPr="00700A53" w:rsidRDefault="0078217B" w:rsidP="0078217B">
      <w:pPr>
        <w:spacing w:line="240" w:lineRule="exact"/>
        <w:rPr>
          <w:color w:val="000000"/>
          <w:sz w:val="20"/>
        </w:rPr>
      </w:pPr>
    </w:p>
    <w:p w14:paraId="14D34A99" w14:textId="77777777" w:rsidR="00FD0142" w:rsidRPr="00700A53" w:rsidRDefault="0078217B" w:rsidP="0078217B">
      <w:pPr>
        <w:ind w:left="220"/>
        <w:jc w:val="center"/>
        <w:rPr>
          <w:sz w:val="20"/>
        </w:rPr>
      </w:pPr>
      <w:r w:rsidRPr="00700A53">
        <w:rPr>
          <w:sz w:val="20"/>
        </w:rPr>
        <w:br w:type="page"/>
      </w:r>
    </w:p>
    <w:p w14:paraId="08E19B57" w14:textId="77777777" w:rsidR="0078217B" w:rsidRPr="00700A53" w:rsidRDefault="0078217B" w:rsidP="0078217B">
      <w:pPr>
        <w:ind w:left="220"/>
        <w:jc w:val="center"/>
        <w:rPr>
          <w:b/>
          <w:color w:val="000000"/>
          <w:sz w:val="20"/>
          <w:u w:val="single"/>
        </w:rPr>
      </w:pPr>
      <w:r w:rsidRPr="00700A53">
        <w:rPr>
          <w:b/>
          <w:color w:val="000000"/>
          <w:u w:val="single"/>
        </w:rPr>
        <w:lastRenderedPageBreak/>
        <w:t>Purpose and Significance</w:t>
      </w:r>
    </w:p>
    <w:p w14:paraId="521109B8" w14:textId="77777777" w:rsidR="0078217B" w:rsidRPr="00700A53" w:rsidRDefault="0078217B" w:rsidP="0078217B">
      <w:pPr>
        <w:rPr>
          <w:color w:val="000000"/>
          <w:sz w:val="20"/>
        </w:rPr>
      </w:pPr>
    </w:p>
    <w:p w14:paraId="72AEC75F" w14:textId="77777777" w:rsidR="0078217B" w:rsidRPr="00700A53" w:rsidRDefault="00045C9A" w:rsidP="00045C9A">
      <w:pPr>
        <w:spacing w:line="280" w:lineRule="exact"/>
        <w:outlineLvl w:val="0"/>
      </w:pPr>
      <w:r>
        <w:t>9</w:t>
      </w:r>
      <w:r>
        <w:rPr>
          <w:rFonts w:hint="eastAsia"/>
        </w:rPr>
        <w:t>.</w:t>
      </w:r>
      <w:r>
        <w:t xml:space="preserve"> </w:t>
      </w:r>
      <w:r w:rsidR="009112FA" w:rsidRPr="00700A53">
        <w:rPr>
          <w:rFonts w:hint="eastAsia"/>
        </w:rPr>
        <w:t>P</w:t>
      </w:r>
      <w:r w:rsidR="0078217B" w:rsidRPr="00700A53">
        <w:t xml:space="preserve">urpose and Significance of Experiment </w:t>
      </w:r>
      <w:r w:rsidR="00C6485F" w:rsidRPr="00700A53">
        <w:rPr>
          <w:rFonts w:hint="eastAsia"/>
        </w:rPr>
        <w:t>(2</w:t>
      </w:r>
      <w:r w:rsidR="00DC40EA" w:rsidRPr="00700A53">
        <w:rPr>
          <w:rFonts w:hint="eastAsia"/>
        </w:rPr>
        <w:t>2</w:t>
      </w:r>
      <w:r w:rsidR="00D14DCF" w:rsidRPr="00700A53">
        <w:rPr>
          <w:rFonts w:hint="eastAsia"/>
        </w:rPr>
        <w:t>5</w:t>
      </w:r>
      <w:r w:rsidR="00C6485F" w:rsidRPr="00700A53">
        <w:t>0 word limit</w:t>
      </w:r>
      <w:r w:rsidR="00C6485F" w:rsidRPr="00700A53">
        <w:rPr>
          <w:rFonts w:hint="eastAsia"/>
        </w:rPr>
        <w:t>)</w:t>
      </w:r>
    </w:p>
    <w:p w14:paraId="362382D8" w14:textId="77777777" w:rsidR="00831C5B" w:rsidRPr="00700A53" w:rsidRDefault="00F3334D" w:rsidP="00831C5B">
      <w:pPr>
        <w:spacing w:line="280" w:lineRule="exact"/>
        <w:outlineLvl w:val="0"/>
        <w:rPr>
          <w:sz w:val="21"/>
          <w:szCs w:val="21"/>
        </w:rPr>
      </w:pPr>
      <w:r w:rsidRPr="00700A53">
        <w:rPr>
          <w:rFonts w:hint="eastAsia"/>
          <w:sz w:val="21"/>
          <w:szCs w:val="21"/>
        </w:rPr>
        <w:t xml:space="preserve">Quantitatively </w:t>
      </w:r>
      <w:r w:rsidR="00831C5B" w:rsidRPr="00700A53">
        <w:rPr>
          <w:sz w:val="21"/>
          <w:szCs w:val="21"/>
        </w:rPr>
        <w:t>describe</w:t>
      </w:r>
      <w:r w:rsidR="00831C5B" w:rsidRPr="00700A53">
        <w:rPr>
          <w:rFonts w:hint="eastAsia"/>
          <w:sz w:val="21"/>
          <w:szCs w:val="21"/>
        </w:rPr>
        <w:t xml:space="preserve"> </w:t>
      </w:r>
      <w:r w:rsidR="009E776C" w:rsidRPr="00700A53">
        <w:rPr>
          <w:rFonts w:hint="eastAsia"/>
          <w:sz w:val="21"/>
          <w:szCs w:val="21"/>
        </w:rPr>
        <w:t xml:space="preserve">the </w:t>
      </w:r>
      <w:r w:rsidR="00BB70E5" w:rsidRPr="00700A53">
        <w:rPr>
          <w:rFonts w:hint="eastAsia"/>
          <w:sz w:val="21"/>
          <w:szCs w:val="21"/>
        </w:rPr>
        <w:t>purpose</w:t>
      </w:r>
      <w:r w:rsidR="009E776C" w:rsidRPr="00700A53">
        <w:rPr>
          <w:rFonts w:hint="eastAsia"/>
          <w:sz w:val="21"/>
          <w:szCs w:val="21"/>
        </w:rPr>
        <w:t xml:space="preserve">, significance, </w:t>
      </w:r>
      <w:r w:rsidR="009E776C" w:rsidRPr="00700A53">
        <w:rPr>
          <w:sz w:val="21"/>
          <w:szCs w:val="21"/>
        </w:rPr>
        <w:t>originality</w:t>
      </w:r>
      <w:r w:rsidR="009E776C" w:rsidRPr="00700A53">
        <w:rPr>
          <w:rFonts w:hint="eastAsia"/>
          <w:sz w:val="21"/>
          <w:szCs w:val="21"/>
        </w:rPr>
        <w:t>, and expected outcome of your proposed experiment</w:t>
      </w:r>
      <w:r w:rsidR="00F11BF8" w:rsidRPr="00700A53">
        <w:rPr>
          <w:rFonts w:hint="eastAsia"/>
          <w:sz w:val="21"/>
          <w:szCs w:val="21"/>
        </w:rPr>
        <w:t>s</w:t>
      </w:r>
      <w:r w:rsidR="009E776C" w:rsidRPr="00700A53">
        <w:rPr>
          <w:rFonts w:hint="eastAsia"/>
          <w:sz w:val="21"/>
          <w:szCs w:val="21"/>
        </w:rPr>
        <w:t>.</w:t>
      </w:r>
    </w:p>
    <w:p w14:paraId="0B5F71B6" w14:textId="77777777" w:rsidR="009112FA" w:rsidRPr="00700A53" w:rsidRDefault="00F3334D" w:rsidP="00675423">
      <w:pPr>
        <w:spacing w:line="240" w:lineRule="exact"/>
        <w:outlineLvl w:val="0"/>
      </w:pPr>
      <w:r w:rsidRPr="00700A53">
        <w:rPr>
          <w:rFonts w:hint="eastAsia"/>
          <w:b/>
          <w:color w:val="000000"/>
          <w:sz w:val="20"/>
        </w:rPr>
        <w:t xml:space="preserve"> </w:t>
      </w:r>
      <w:r w:rsidR="009112FA" w:rsidRPr="00700A53">
        <w:rPr>
          <w:rFonts w:hint="eastAsia"/>
          <w:color w:val="FF0000"/>
          <w:sz w:val="20"/>
        </w:rPr>
        <w:t>[</w:t>
      </w:r>
      <w:r w:rsidR="009344CD" w:rsidRPr="00700A53">
        <w:rPr>
          <w:rFonts w:hint="eastAsia"/>
          <w:color w:val="FF0000"/>
          <w:sz w:val="20"/>
        </w:rPr>
        <w:t>Image</w:t>
      </w:r>
      <w:r w:rsidR="009112FA" w:rsidRPr="00700A53">
        <w:rPr>
          <w:color w:val="FF0000"/>
          <w:sz w:val="20"/>
        </w:rPr>
        <w:t xml:space="preserve"> </w:t>
      </w:r>
      <w:r w:rsidR="008D2A80" w:rsidRPr="00700A53">
        <w:rPr>
          <w:rFonts w:hint="eastAsia"/>
          <w:color w:val="FF0000"/>
          <w:sz w:val="20"/>
        </w:rPr>
        <w:t>F</w:t>
      </w:r>
      <w:r w:rsidR="009112FA" w:rsidRPr="00700A53">
        <w:rPr>
          <w:color w:val="FF0000"/>
          <w:sz w:val="20"/>
        </w:rPr>
        <w:t>iles</w:t>
      </w:r>
      <w:r w:rsidR="009112FA" w:rsidRPr="00700A53">
        <w:rPr>
          <w:rFonts w:hint="eastAsia"/>
          <w:color w:val="FF0000"/>
          <w:sz w:val="20"/>
        </w:rPr>
        <w:t>]</w:t>
      </w:r>
      <w:r w:rsidR="00E00D6D" w:rsidRPr="00700A53">
        <w:rPr>
          <w:rFonts w:hint="eastAsia"/>
          <w:color w:val="000000"/>
          <w:sz w:val="20"/>
        </w:rPr>
        <w:t xml:space="preserve"> A total of 3 i</w:t>
      </w:r>
      <w:r w:rsidR="004740FE" w:rsidRPr="00700A53">
        <w:rPr>
          <w:rFonts w:hint="eastAsia"/>
          <w:sz w:val="20"/>
        </w:rPr>
        <w:t>mage</w:t>
      </w:r>
      <w:r w:rsidR="009112FA" w:rsidRPr="00700A53">
        <w:rPr>
          <w:rFonts w:hint="eastAsia"/>
          <w:sz w:val="20"/>
        </w:rPr>
        <w:t xml:space="preserve"> </w:t>
      </w:r>
      <w:r w:rsidR="008D2A80" w:rsidRPr="00700A53">
        <w:rPr>
          <w:rFonts w:hint="eastAsia"/>
          <w:sz w:val="20"/>
        </w:rPr>
        <w:t>files (figure</w:t>
      </w:r>
      <w:r w:rsidR="00E00D6D" w:rsidRPr="00700A53">
        <w:rPr>
          <w:rFonts w:hint="eastAsia"/>
          <w:sz w:val="20"/>
        </w:rPr>
        <w:t>s</w:t>
      </w:r>
      <w:r w:rsidR="008D2A80" w:rsidRPr="00700A53">
        <w:rPr>
          <w:rFonts w:hint="eastAsia"/>
          <w:sz w:val="20"/>
        </w:rPr>
        <w:t xml:space="preserve"> and/</w:t>
      </w:r>
      <w:r w:rsidR="00831C5B" w:rsidRPr="00700A53">
        <w:rPr>
          <w:rFonts w:hint="eastAsia"/>
          <w:sz w:val="20"/>
        </w:rPr>
        <w:t>or</w:t>
      </w:r>
      <w:r w:rsidR="009112FA" w:rsidRPr="00700A53">
        <w:rPr>
          <w:rFonts w:hint="eastAsia"/>
          <w:sz w:val="20"/>
        </w:rPr>
        <w:t xml:space="preserve"> table</w:t>
      </w:r>
      <w:r w:rsidR="00E00D6D" w:rsidRPr="00700A53">
        <w:rPr>
          <w:rFonts w:hint="eastAsia"/>
          <w:sz w:val="20"/>
        </w:rPr>
        <w:t>s</w:t>
      </w:r>
      <w:r w:rsidR="008D2A80" w:rsidRPr="00700A53">
        <w:rPr>
          <w:rFonts w:hint="eastAsia"/>
          <w:sz w:val="20"/>
        </w:rPr>
        <w:t>)</w:t>
      </w:r>
      <w:r w:rsidR="009E776C" w:rsidRPr="00700A53">
        <w:rPr>
          <w:rFonts w:hint="eastAsia"/>
          <w:sz w:val="20"/>
        </w:rPr>
        <w:t xml:space="preserve"> </w:t>
      </w:r>
      <w:r w:rsidR="00E00D6D" w:rsidRPr="00700A53">
        <w:rPr>
          <w:rFonts w:hint="eastAsia"/>
          <w:sz w:val="20"/>
        </w:rPr>
        <w:t xml:space="preserve">can be inserted </w:t>
      </w:r>
      <w:r w:rsidR="008D2A80" w:rsidRPr="00700A53">
        <w:rPr>
          <w:rFonts w:hint="eastAsia"/>
          <w:sz w:val="20"/>
        </w:rPr>
        <w:t>in section</w:t>
      </w:r>
      <w:r w:rsidR="009E776C" w:rsidRPr="00700A53">
        <w:rPr>
          <w:rFonts w:hint="eastAsia"/>
          <w:sz w:val="20"/>
        </w:rPr>
        <w:t xml:space="preserve"> </w:t>
      </w:r>
      <w:r w:rsidR="009112FA" w:rsidRPr="00700A53">
        <w:rPr>
          <w:rFonts w:hint="eastAsia"/>
          <w:sz w:val="20"/>
        </w:rPr>
        <w:t>8</w:t>
      </w:r>
      <w:r w:rsidR="00DF59A5" w:rsidRPr="00700A53">
        <w:rPr>
          <w:rFonts w:hint="eastAsia"/>
          <w:sz w:val="20"/>
        </w:rPr>
        <w:t>.</w:t>
      </w:r>
      <w:r w:rsidR="00E00D6D" w:rsidRPr="00700A53">
        <w:rPr>
          <w:rFonts w:hint="eastAsia"/>
          <w:sz w:val="20"/>
        </w:rPr>
        <w:t xml:space="preserve"> </w:t>
      </w:r>
      <w:r w:rsidR="00E00D6D" w:rsidRPr="00700A53">
        <w:rPr>
          <w:sz w:val="20"/>
        </w:rPr>
        <w:t>“</w:t>
      </w:r>
      <w:r w:rsidR="009112FA" w:rsidRPr="00700A53">
        <w:rPr>
          <w:rFonts w:hint="eastAsia"/>
          <w:sz w:val="20"/>
        </w:rPr>
        <w:t>P</w:t>
      </w:r>
      <w:r w:rsidR="009112FA" w:rsidRPr="00700A53">
        <w:rPr>
          <w:sz w:val="20"/>
        </w:rPr>
        <w:t xml:space="preserve">urpose </w:t>
      </w:r>
      <w:r w:rsidR="009112FA" w:rsidRPr="00700A53">
        <w:rPr>
          <w:rFonts w:hint="eastAsia"/>
          <w:sz w:val="20"/>
        </w:rPr>
        <w:t>and Significance</w:t>
      </w:r>
      <w:r w:rsidR="005F0724" w:rsidRPr="00700A53">
        <w:rPr>
          <w:rFonts w:hint="eastAsia"/>
          <w:sz w:val="20"/>
        </w:rPr>
        <w:t>,</w:t>
      </w:r>
      <w:r w:rsidR="00E00D6D" w:rsidRPr="00700A53">
        <w:rPr>
          <w:sz w:val="20"/>
        </w:rPr>
        <w:t>”</w:t>
      </w:r>
      <w:r w:rsidR="009112FA" w:rsidRPr="00700A53">
        <w:rPr>
          <w:rFonts w:hint="eastAsia"/>
          <w:sz w:val="20"/>
        </w:rPr>
        <w:t xml:space="preserve"> and 9</w:t>
      </w:r>
      <w:r w:rsidR="00E00D6D" w:rsidRPr="00700A53">
        <w:rPr>
          <w:rFonts w:hint="eastAsia"/>
          <w:sz w:val="20"/>
        </w:rPr>
        <w:t>.</w:t>
      </w:r>
      <w:r w:rsidR="009112FA" w:rsidRPr="00700A53">
        <w:rPr>
          <w:rFonts w:hint="eastAsia"/>
          <w:sz w:val="20"/>
        </w:rPr>
        <w:t xml:space="preserve"> </w:t>
      </w:r>
      <w:r w:rsidR="00E00D6D" w:rsidRPr="00700A53">
        <w:rPr>
          <w:sz w:val="20"/>
        </w:rPr>
        <w:t>“</w:t>
      </w:r>
      <w:r w:rsidR="009112FA" w:rsidRPr="00700A53">
        <w:rPr>
          <w:rFonts w:hint="eastAsia"/>
          <w:sz w:val="20"/>
        </w:rPr>
        <w:t>Method and Layout</w:t>
      </w:r>
      <w:r w:rsidR="005F0724" w:rsidRPr="00700A53">
        <w:rPr>
          <w:sz w:val="20"/>
        </w:rPr>
        <w:t>.</w:t>
      </w:r>
      <w:r w:rsidR="00E00D6D" w:rsidRPr="00700A53">
        <w:rPr>
          <w:sz w:val="20"/>
        </w:rPr>
        <w:t>”</w:t>
      </w:r>
      <w:r w:rsidR="009112FA" w:rsidRPr="00700A53">
        <w:rPr>
          <w:sz w:val="20"/>
        </w:rPr>
        <w:t xml:space="preserve"> </w:t>
      </w:r>
      <w:r w:rsidR="009112FA" w:rsidRPr="00700A53">
        <w:rPr>
          <w:color w:val="000000"/>
          <w:sz w:val="20"/>
        </w:rPr>
        <w:t xml:space="preserve">The acceptable file </w:t>
      </w:r>
      <w:r w:rsidR="009112FA" w:rsidRPr="00700A53">
        <w:rPr>
          <w:rFonts w:hint="eastAsia"/>
          <w:color w:val="000000"/>
          <w:sz w:val="20"/>
        </w:rPr>
        <w:t>formats</w:t>
      </w:r>
      <w:r w:rsidR="009112FA" w:rsidRPr="00700A53">
        <w:rPr>
          <w:color w:val="000000"/>
          <w:sz w:val="20"/>
        </w:rPr>
        <w:t xml:space="preserve"> are JPEG (.jpg/.jpeg), GIF(.gif), </w:t>
      </w:r>
      <w:r w:rsidR="009112FA" w:rsidRPr="00700A53">
        <w:rPr>
          <w:rFonts w:hint="eastAsia"/>
          <w:color w:val="000000"/>
          <w:sz w:val="20"/>
        </w:rPr>
        <w:t xml:space="preserve">and </w:t>
      </w:r>
      <w:r w:rsidR="009112FA" w:rsidRPr="00700A53">
        <w:rPr>
          <w:color w:val="000000"/>
          <w:sz w:val="20"/>
        </w:rPr>
        <w:t>PNG(.</w:t>
      </w:r>
      <w:proofErr w:type="spellStart"/>
      <w:r w:rsidR="009112FA" w:rsidRPr="00700A53">
        <w:rPr>
          <w:color w:val="000000"/>
          <w:sz w:val="20"/>
        </w:rPr>
        <w:t>png</w:t>
      </w:r>
      <w:proofErr w:type="spellEnd"/>
      <w:r w:rsidR="009112FA" w:rsidRPr="00700A53">
        <w:rPr>
          <w:color w:val="000000"/>
          <w:sz w:val="20"/>
        </w:rPr>
        <w:t xml:space="preserve">) only. </w:t>
      </w:r>
      <w:r w:rsidR="009112FA" w:rsidRPr="00700A53">
        <w:rPr>
          <w:rFonts w:hint="eastAsia"/>
          <w:color w:val="000000"/>
          <w:sz w:val="20"/>
        </w:rPr>
        <w:t>Maximum file size is 1 MB per file.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F3334D" w:rsidRPr="00700A53" w14:paraId="1CE750C7" w14:textId="77777777" w:rsidTr="00FD0142">
        <w:trPr>
          <w:trHeight w:val="545"/>
        </w:trPr>
        <w:tc>
          <w:tcPr>
            <w:tcW w:w="9356" w:type="dxa"/>
            <w:vAlign w:val="center"/>
          </w:tcPr>
          <w:p w14:paraId="679A1367" w14:textId="77777777" w:rsidR="00F3334D" w:rsidRPr="00700A53" w:rsidRDefault="00F3334D" w:rsidP="00260BB3">
            <w:pPr>
              <w:spacing w:line="240" w:lineRule="exact"/>
              <w:rPr>
                <w:color w:val="000000"/>
                <w:sz w:val="20"/>
              </w:rPr>
            </w:pPr>
            <w:r w:rsidRPr="00700A53">
              <w:rPr>
                <w:rFonts w:hint="eastAsia"/>
                <w:color w:val="000000"/>
                <w:sz w:val="20"/>
              </w:rPr>
              <w:t xml:space="preserve">Please </w:t>
            </w:r>
            <w:r w:rsidRPr="00700A53">
              <w:rPr>
                <w:color w:val="000000"/>
                <w:sz w:val="20"/>
              </w:rPr>
              <w:t>describe</w:t>
            </w:r>
            <w:r w:rsidRPr="00700A53">
              <w:rPr>
                <w:rFonts w:hint="eastAsia"/>
                <w:color w:val="000000"/>
                <w:sz w:val="20"/>
              </w:rPr>
              <w:t xml:space="preserve"> in detail the pre-experimental results and how the measurements using </w:t>
            </w:r>
            <w:r w:rsidRPr="00700A53">
              <w:rPr>
                <w:rFonts w:hint="eastAsia"/>
                <w:sz w:val="20"/>
              </w:rPr>
              <w:t xml:space="preserve">synchrotron radiation </w:t>
            </w:r>
            <w:r w:rsidRPr="00700A53">
              <w:rPr>
                <w:rFonts w:hint="eastAsia"/>
                <w:color w:val="000000"/>
                <w:sz w:val="20"/>
              </w:rPr>
              <w:t>should be carried out for a successful outcome.</w:t>
            </w:r>
          </w:p>
        </w:tc>
      </w:tr>
      <w:tr w:rsidR="0078217B" w:rsidRPr="00700A53" w14:paraId="7497AF3D" w14:textId="77777777" w:rsidTr="00AC52A8">
        <w:trPr>
          <w:trHeight w:val="10936"/>
        </w:trPr>
        <w:tc>
          <w:tcPr>
            <w:tcW w:w="9356" w:type="dxa"/>
          </w:tcPr>
          <w:p w14:paraId="7112AD85" w14:textId="77777777" w:rsidR="0078217B" w:rsidRPr="00700A53" w:rsidRDefault="0078217B" w:rsidP="00260BB3">
            <w:pPr>
              <w:spacing w:line="240" w:lineRule="exact"/>
              <w:rPr>
                <w:color w:val="000000"/>
                <w:sz w:val="19"/>
                <w:szCs w:val="19"/>
              </w:rPr>
            </w:pPr>
          </w:p>
        </w:tc>
      </w:tr>
    </w:tbl>
    <w:p w14:paraId="7A2AB4F6" w14:textId="77777777" w:rsidR="009112FA" w:rsidRPr="00700A53" w:rsidRDefault="00675423" w:rsidP="009112FA">
      <w:pPr>
        <w:spacing w:line="280" w:lineRule="exact"/>
        <w:rPr>
          <w:color w:val="000000"/>
        </w:rPr>
      </w:pPr>
      <w:r w:rsidRPr="00700A53">
        <w:rPr>
          <w:rFonts w:hint="eastAsia"/>
          <w:sz w:val="20"/>
        </w:rPr>
        <w:t>(continued on next page)</w:t>
      </w:r>
      <w:r w:rsidR="0078217B" w:rsidRPr="00700A53">
        <w:rPr>
          <w:sz w:val="20"/>
        </w:rPr>
        <w:br w:type="page"/>
      </w:r>
    </w:p>
    <w:tbl>
      <w:tblPr>
        <w:tblpPr w:leftFromText="142" w:rightFromText="142" w:vertAnchor="text" w:horzAnchor="margin" w:tblpX="112" w:tblpY="142"/>
        <w:tblW w:w="931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9112FA" w:rsidRPr="00700A53" w14:paraId="2156D157" w14:textId="77777777" w:rsidTr="00FD0142">
        <w:trPr>
          <w:trHeight w:val="13740"/>
        </w:trPr>
        <w:tc>
          <w:tcPr>
            <w:tcW w:w="9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40AB" w14:textId="77777777" w:rsidR="009112FA" w:rsidRPr="00700A53" w:rsidRDefault="009112FA" w:rsidP="00260BB3">
            <w:pPr>
              <w:spacing w:line="240" w:lineRule="exact"/>
              <w:rPr>
                <w:sz w:val="19"/>
                <w:szCs w:val="19"/>
              </w:rPr>
            </w:pPr>
          </w:p>
        </w:tc>
      </w:tr>
    </w:tbl>
    <w:p w14:paraId="1AA9BBB1" w14:textId="77777777" w:rsidR="009112FA" w:rsidRPr="00700A53" w:rsidRDefault="009112FA" w:rsidP="0078217B">
      <w:pPr>
        <w:spacing w:line="280" w:lineRule="exact"/>
        <w:jc w:val="center"/>
        <w:rPr>
          <w:b/>
          <w:color w:val="000000"/>
        </w:rPr>
      </w:pPr>
    </w:p>
    <w:p w14:paraId="7C923AE8" w14:textId="77777777" w:rsidR="00FD0142" w:rsidRPr="00700A53" w:rsidRDefault="009112FA" w:rsidP="0078217B">
      <w:pPr>
        <w:spacing w:line="280" w:lineRule="exact"/>
        <w:jc w:val="center"/>
        <w:rPr>
          <w:b/>
          <w:color w:val="000000"/>
        </w:rPr>
      </w:pPr>
      <w:r w:rsidRPr="00700A53">
        <w:rPr>
          <w:b/>
          <w:color w:val="000000"/>
        </w:rPr>
        <w:br w:type="page"/>
      </w:r>
    </w:p>
    <w:p w14:paraId="10EACCAC" w14:textId="77777777" w:rsidR="0078217B" w:rsidRPr="00700A53" w:rsidRDefault="0078217B" w:rsidP="0078217B">
      <w:pPr>
        <w:spacing w:line="280" w:lineRule="exact"/>
        <w:jc w:val="center"/>
        <w:rPr>
          <w:sz w:val="20"/>
          <w:u w:val="single"/>
        </w:rPr>
      </w:pPr>
      <w:r w:rsidRPr="00700A53">
        <w:rPr>
          <w:b/>
          <w:color w:val="000000"/>
          <w:u w:val="single"/>
        </w:rPr>
        <w:lastRenderedPageBreak/>
        <w:t>Method and Layout</w:t>
      </w:r>
    </w:p>
    <w:p w14:paraId="1ABA95AA" w14:textId="77777777" w:rsidR="0078217B" w:rsidRPr="00700A53" w:rsidRDefault="0078217B" w:rsidP="0078217B">
      <w:pPr>
        <w:rPr>
          <w:color w:val="000000"/>
          <w:sz w:val="20"/>
        </w:rPr>
      </w:pPr>
    </w:p>
    <w:p w14:paraId="030C508F" w14:textId="77777777" w:rsidR="0078217B" w:rsidRPr="00700A53" w:rsidRDefault="00045C9A" w:rsidP="00045C9A">
      <w:pPr>
        <w:spacing w:line="280" w:lineRule="exact"/>
        <w:outlineLvl w:val="0"/>
      </w:pPr>
      <w:r>
        <w:rPr>
          <w:color w:val="000000"/>
        </w:rPr>
        <w:t xml:space="preserve">10. </w:t>
      </w:r>
      <w:r w:rsidR="0078217B" w:rsidRPr="00700A53">
        <w:rPr>
          <w:color w:val="000000"/>
        </w:rPr>
        <w:t>Experiment</w:t>
      </w:r>
      <w:r w:rsidR="00E819BC" w:rsidRPr="00700A53">
        <w:rPr>
          <w:rFonts w:hint="eastAsia"/>
          <w:color w:val="000000"/>
        </w:rPr>
        <w:t xml:space="preserve">al details (sketch of setup, </w:t>
      </w:r>
      <w:r w:rsidR="00E819BC" w:rsidRPr="00700A53">
        <w:rPr>
          <w:color w:val="000000"/>
        </w:rPr>
        <w:t>measurement method, detector, concentration of samples, etc.)</w:t>
      </w:r>
      <w:r w:rsidR="00C6485F" w:rsidRPr="00700A53">
        <w:rPr>
          <w:rFonts w:hint="eastAsia"/>
        </w:rPr>
        <w:t xml:space="preserve"> (</w:t>
      </w:r>
      <w:r w:rsidR="00284D4D" w:rsidRPr="00700A53">
        <w:rPr>
          <w:rFonts w:hint="eastAsia"/>
        </w:rPr>
        <w:t>1</w:t>
      </w:r>
      <w:r w:rsidR="00A611BD" w:rsidRPr="00700A53">
        <w:rPr>
          <w:rFonts w:hint="eastAsia"/>
        </w:rPr>
        <w:t>35</w:t>
      </w:r>
      <w:r w:rsidR="00C1706A" w:rsidRPr="00700A53">
        <w:rPr>
          <w:rFonts w:hint="eastAsia"/>
        </w:rPr>
        <w:t>0</w:t>
      </w:r>
      <w:r w:rsidR="00C6485F" w:rsidRPr="00700A53">
        <w:t xml:space="preserve"> word limit</w:t>
      </w:r>
      <w:r w:rsidR="00C6485F" w:rsidRPr="00700A53">
        <w:rPr>
          <w:rFonts w:hint="eastAsia"/>
        </w:rPr>
        <w:t>)</w:t>
      </w:r>
    </w:p>
    <w:p w14:paraId="0A7B4177" w14:textId="77777777" w:rsidR="00785FBD" w:rsidRPr="00700A53" w:rsidRDefault="004740FE" w:rsidP="00260BB3">
      <w:pPr>
        <w:spacing w:line="280" w:lineRule="exact"/>
        <w:outlineLvl w:val="0"/>
        <w:rPr>
          <w:color w:val="0066FF"/>
          <w:sz w:val="21"/>
          <w:szCs w:val="21"/>
        </w:rPr>
      </w:pPr>
      <w:r w:rsidRPr="00700A53">
        <w:rPr>
          <w:rFonts w:hint="eastAsia"/>
          <w:sz w:val="21"/>
          <w:szCs w:val="21"/>
        </w:rPr>
        <w:t>Please d</w:t>
      </w:r>
      <w:r w:rsidR="00785FBD" w:rsidRPr="00700A53">
        <w:rPr>
          <w:rFonts w:hint="eastAsia"/>
          <w:sz w:val="21"/>
          <w:szCs w:val="21"/>
        </w:rPr>
        <w:t xml:space="preserve">escribe the method of the measurements </w:t>
      </w:r>
      <w:r w:rsidR="00B86068" w:rsidRPr="00700A53">
        <w:rPr>
          <w:rFonts w:hint="eastAsia"/>
          <w:sz w:val="21"/>
          <w:szCs w:val="21"/>
        </w:rPr>
        <w:t xml:space="preserve">using synchrotron radiation </w:t>
      </w:r>
      <w:r w:rsidR="00785FBD" w:rsidRPr="00700A53">
        <w:rPr>
          <w:rFonts w:hint="eastAsia"/>
          <w:sz w:val="21"/>
          <w:szCs w:val="21"/>
        </w:rPr>
        <w:t xml:space="preserve">and the </w:t>
      </w:r>
      <w:r w:rsidRPr="00700A53">
        <w:rPr>
          <w:rFonts w:hint="eastAsia"/>
          <w:sz w:val="21"/>
          <w:szCs w:val="21"/>
        </w:rPr>
        <w:t xml:space="preserve">expected outcome. </w:t>
      </w:r>
      <w:r w:rsidR="008B41D9" w:rsidRPr="00700A53">
        <w:rPr>
          <w:rFonts w:hint="eastAsia"/>
          <w:sz w:val="21"/>
          <w:szCs w:val="21"/>
        </w:rPr>
        <w:t>Specification of req</w:t>
      </w:r>
      <w:r w:rsidR="003B0EE3" w:rsidRPr="00700A53">
        <w:rPr>
          <w:rFonts w:hint="eastAsia"/>
          <w:sz w:val="21"/>
          <w:szCs w:val="21"/>
        </w:rPr>
        <w:t>uired</w:t>
      </w:r>
      <w:r w:rsidR="003B0EE3" w:rsidRPr="00700A53">
        <w:rPr>
          <w:sz w:val="21"/>
          <w:szCs w:val="21"/>
        </w:rPr>
        <w:t xml:space="preserve"> </w:t>
      </w:r>
      <w:r w:rsidR="00E91FCA" w:rsidRPr="00700A53">
        <w:rPr>
          <w:rFonts w:hint="eastAsia"/>
          <w:sz w:val="21"/>
          <w:szCs w:val="21"/>
        </w:rPr>
        <w:t xml:space="preserve">energy or </w:t>
      </w:r>
      <w:r w:rsidRPr="00700A53">
        <w:rPr>
          <w:sz w:val="21"/>
          <w:szCs w:val="21"/>
        </w:rPr>
        <w:t>wavelength</w:t>
      </w:r>
      <w:r w:rsidR="008B41D9" w:rsidRPr="00700A53">
        <w:rPr>
          <w:rFonts w:hint="eastAsia"/>
          <w:sz w:val="21"/>
          <w:szCs w:val="21"/>
        </w:rPr>
        <w:t xml:space="preserve"> is necessary.</w:t>
      </w:r>
    </w:p>
    <w:tbl>
      <w:tblPr>
        <w:tblpPr w:leftFromText="142" w:rightFromText="142" w:vertAnchor="text" w:horzAnchor="margin" w:tblpX="112" w:tblpY="142"/>
        <w:tblW w:w="931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F3334D" w:rsidRPr="0075189C" w14:paraId="343B700D" w14:textId="77777777" w:rsidTr="00FD0142">
        <w:trPr>
          <w:trHeight w:val="416"/>
        </w:trPr>
        <w:tc>
          <w:tcPr>
            <w:tcW w:w="9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1899" w14:textId="77777777" w:rsidR="00F3334D" w:rsidRPr="0075189C" w:rsidRDefault="00F3334D" w:rsidP="00F3334D">
            <w:pPr>
              <w:outlineLvl w:val="0"/>
              <w:rPr>
                <w:color w:val="000000"/>
                <w:sz w:val="20"/>
              </w:rPr>
            </w:pPr>
            <w:r w:rsidRPr="00700A53">
              <w:rPr>
                <w:rFonts w:hint="eastAsia"/>
                <w:sz w:val="20"/>
              </w:rPr>
              <w:t>For special equipment, ple</w:t>
            </w:r>
            <w:r w:rsidRPr="00700A53">
              <w:rPr>
                <w:rFonts w:hint="eastAsia"/>
                <w:color w:val="000000"/>
                <w:sz w:val="20"/>
              </w:rPr>
              <w:t>ase describe the installment methods in detail by using image files.</w:t>
            </w:r>
          </w:p>
        </w:tc>
      </w:tr>
      <w:tr w:rsidR="0078217B" w:rsidRPr="0075189C" w14:paraId="1705A7E6" w14:textId="77777777" w:rsidTr="00FD0142">
        <w:trPr>
          <w:trHeight w:val="11471"/>
        </w:trPr>
        <w:tc>
          <w:tcPr>
            <w:tcW w:w="9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8267" w14:textId="77777777" w:rsidR="0078217B" w:rsidRPr="0075189C" w:rsidRDefault="0078217B" w:rsidP="00260BB3">
            <w:pPr>
              <w:spacing w:line="240" w:lineRule="exact"/>
              <w:rPr>
                <w:sz w:val="19"/>
                <w:szCs w:val="19"/>
              </w:rPr>
            </w:pPr>
          </w:p>
        </w:tc>
      </w:tr>
    </w:tbl>
    <w:p w14:paraId="4F06ED68" w14:textId="77777777" w:rsidR="009112FA" w:rsidRPr="0075189C" w:rsidRDefault="009112FA" w:rsidP="0078217B">
      <w:pPr>
        <w:spacing w:line="280" w:lineRule="exact"/>
        <w:rPr>
          <w:color w:val="000000"/>
          <w:sz w:val="20"/>
        </w:rPr>
      </w:pPr>
    </w:p>
    <w:p w14:paraId="57CE9A3A" w14:textId="77777777" w:rsidR="00AE30A5" w:rsidRDefault="00AE30A5" w:rsidP="0078217B">
      <w:pPr>
        <w:spacing w:line="280" w:lineRule="exact"/>
        <w:sectPr w:rsidR="00AE30A5" w:rsidSect="00C86993">
          <w:pgSz w:w="11906" w:h="16838" w:code="9"/>
          <w:pgMar w:top="851" w:right="1134" w:bottom="851" w:left="1418" w:header="454" w:footer="454" w:gutter="0"/>
          <w:pgNumType w:fmt="numberInDash"/>
          <w:cols w:space="425"/>
          <w:docGrid w:type="lines" w:linePitch="326"/>
        </w:sectPr>
      </w:pPr>
    </w:p>
    <w:p w14:paraId="2BFF8F0B" w14:textId="77777777" w:rsidR="00AE30A5" w:rsidRDefault="00AE30A5" w:rsidP="00AE30A5">
      <w:pPr>
        <w:rPr>
          <w:sz w:val="22"/>
        </w:rPr>
      </w:pPr>
    </w:p>
    <w:p w14:paraId="061F6906" w14:textId="77777777" w:rsidR="00AB4AF6" w:rsidRPr="00C116B9" w:rsidRDefault="00AB4AF6" w:rsidP="00AE30A5">
      <w:pPr>
        <w:rPr>
          <w:sz w:val="22"/>
        </w:rPr>
      </w:pPr>
    </w:p>
    <w:p w14:paraId="7E0CBE5A" w14:textId="77777777" w:rsidR="00AE30A5" w:rsidRPr="00300330" w:rsidRDefault="00AE30A5" w:rsidP="00AE30A5">
      <w:pPr>
        <w:jc w:val="center"/>
        <w:rPr>
          <w:sz w:val="22"/>
        </w:rPr>
      </w:pPr>
      <w:r>
        <w:rPr>
          <w:sz w:val="23"/>
          <w:szCs w:val="23"/>
        </w:rPr>
        <w:t>Supervisor Approval Form</w:t>
      </w:r>
    </w:p>
    <w:p w14:paraId="49EF8538" w14:textId="77777777" w:rsidR="00AE30A5" w:rsidRDefault="00AE30A5" w:rsidP="00AE30A5">
      <w:pPr>
        <w:rPr>
          <w:sz w:val="22"/>
        </w:rPr>
      </w:pPr>
    </w:p>
    <w:p w14:paraId="04D69F5F" w14:textId="77777777" w:rsidR="00AE30A5" w:rsidRPr="00300330" w:rsidRDefault="00AE30A5" w:rsidP="00AE30A5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6419"/>
      </w:tblGrid>
      <w:tr w:rsidR="009375B3" w:rsidRPr="00300330" w14:paraId="0E5B6B52" w14:textId="77777777" w:rsidTr="009375B3">
        <w:trPr>
          <w:trHeight w:val="826"/>
        </w:trPr>
        <w:tc>
          <w:tcPr>
            <w:tcW w:w="2093" w:type="dxa"/>
            <w:shd w:val="clear" w:color="auto" w:fill="auto"/>
            <w:vAlign w:val="center"/>
          </w:tcPr>
          <w:p w14:paraId="38ACB3D0" w14:textId="77777777" w:rsidR="00AE30A5" w:rsidRPr="009375B3" w:rsidRDefault="00AE30A5" w:rsidP="009375B3">
            <w:pPr>
              <w:widowControl w:val="0"/>
              <w:jc w:val="both"/>
              <w:rPr>
                <w:sz w:val="22"/>
              </w:rPr>
            </w:pPr>
            <w:r w:rsidRPr="009375B3">
              <w:rPr>
                <w:sz w:val="22"/>
              </w:rPr>
              <w:t>Proposal Leader</w:t>
            </w:r>
          </w:p>
        </w:tc>
        <w:tc>
          <w:tcPr>
            <w:tcW w:w="6603" w:type="dxa"/>
            <w:shd w:val="clear" w:color="auto" w:fill="auto"/>
          </w:tcPr>
          <w:p w14:paraId="547B0429" w14:textId="77777777" w:rsidR="00AE30A5" w:rsidRPr="009375B3" w:rsidRDefault="00AE30A5" w:rsidP="009375B3">
            <w:pPr>
              <w:widowControl w:val="0"/>
              <w:jc w:val="both"/>
              <w:rPr>
                <w:sz w:val="22"/>
              </w:rPr>
            </w:pPr>
          </w:p>
        </w:tc>
      </w:tr>
      <w:tr w:rsidR="009375B3" w:rsidRPr="00300330" w14:paraId="2A0A5533" w14:textId="77777777" w:rsidTr="009375B3">
        <w:trPr>
          <w:trHeight w:val="2256"/>
        </w:trPr>
        <w:tc>
          <w:tcPr>
            <w:tcW w:w="2093" w:type="dxa"/>
            <w:shd w:val="clear" w:color="auto" w:fill="auto"/>
            <w:vAlign w:val="center"/>
          </w:tcPr>
          <w:p w14:paraId="6430D4C5" w14:textId="77777777" w:rsidR="00AE30A5" w:rsidRPr="009375B3" w:rsidRDefault="00AE30A5" w:rsidP="009375B3">
            <w:pPr>
              <w:widowControl w:val="0"/>
              <w:jc w:val="both"/>
              <w:rPr>
                <w:sz w:val="22"/>
              </w:rPr>
            </w:pPr>
            <w:r w:rsidRPr="009375B3">
              <w:rPr>
                <w:sz w:val="22"/>
              </w:rPr>
              <w:t>Title of Experiment</w:t>
            </w:r>
          </w:p>
        </w:tc>
        <w:tc>
          <w:tcPr>
            <w:tcW w:w="6603" w:type="dxa"/>
            <w:shd w:val="clear" w:color="auto" w:fill="auto"/>
          </w:tcPr>
          <w:p w14:paraId="405F7B4F" w14:textId="77777777" w:rsidR="00AE30A5" w:rsidRPr="009375B3" w:rsidRDefault="00AE30A5" w:rsidP="009375B3">
            <w:pPr>
              <w:widowControl w:val="0"/>
              <w:jc w:val="both"/>
              <w:rPr>
                <w:sz w:val="22"/>
              </w:rPr>
            </w:pPr>
          </w:p>
        </w:tc>
      </w:tr>
    </w:tbl>
    <w:p w14:paraId="697354A6" w14:textId="77777777" w:rsidR="00AE30A5" w:rsidRPr="00300330" w:rsidRDefault="00AE30A5" w:rsidP="00AE30A5">
      <w:pPr>
        <w:rPr>
          <w:sz w:val="22"/>
        </w:rPr>
      </w:pPr>
    </w:p>
    <w:p w14:paraId="08835D51" w14:textId="77777777" w:rsidR="00AE30A5" w:rsidRDefault="00AE30A5" w:rsidP="00AE30A5">
      <w:pPr>
        <w:pStyle w:val="Default"/>
      </w:pPr>
    </w:p>
    <w:p w14:paraId="329FAD51" w14:textId="77777777" w:rsidR="00AE30A5" w:rsidRPr="00591C68" w:rsidRDefault="00AE30A5" w:rsidP="00AE30A5">
      <w:pPr>
        <w:rPr>
          <w:rFonts w:ascii="Century" w:hAnsi="Century"/>
        </w:rPr>
      </w:pPr>
      <w:r w:rsidRPr="00591C68">
        <w:rPr>
          <w:rFonts w:ascii="Century" w:hAnsi="Century"/>
          <w:sz w:val="22"/>
          <w:szCs w:val="21"/>
        </w:rPr>
        <w:t>I hereby authorize the proposal leader to apply for beamtime at the NIMS beamline BL15XU at SPring-8.</w:t>
      </w:r>
    </w:p>
    <w:p w14:paraId="32C8BB71" w14:textId="77777777" w:rsidR="00AE30A5" w:rsidRDefault="00AE30A5" w:rsidP="00AE30A5">
      <w:pPr>
        <w:rPr>
          <w:sz w:val="22"/>
        </w:rPr>
      </w:pPr>
    </w:p>
    <w:p w14:paraId="59CBAEAC" w14:textId="77777777" w:rsidR="00AE30A5" w:rsidRDefault="00AE30A5" w:rsidP="00AE30A5">
      <w:pPr>
        <w:rPr>
          <w:sz w:val="22"/>
        </w:rPr>
      </w:pPr>
    </w:p>
    <w:p w14:paraId="75F8E767" w14:textId="77777777" w:rsidR="00AE30A5" w:rsidRDefault="00004492" w:rsidP="00004492">
      <w:pPr>
        <w:tabs>
          <w:tab w:val="left" w:pos="2070"/>
        </w:tabs>
        <w:rPr>
          <w:sz w:val="22"/>
        </w:rPr>
      </w:pPr>
      <w:r>
        <w:rPr>
          <w:sz w:val="22"/>
        </w:rPr>
        <w:tab/>
      </w:r>
    </w:p>
    <w:p w14:paraId="68D26256" w14:textId="77777777" w:rsidR="00AE30A5" w:rsidRPr="00300330" w:rsidRDefault="00AE30A5" w:rsidP="00AE30A5">
      <w:pPr>
        <w:rPr>
          <w:sz w:val="22"/>
        </w:rPr>
      </w:pPr>
    </w:p>
    <w:p w14:paraId="6A136A43" w14:textId="77777777" w:rsidR="00AE30A5" w:rsidRPr="00300330" w:rsidRDefault="00AE30A5" w:rsidP="00AE30A5">
      <w:pPr>
        <w:ind w:leftChars="708" w:left="1699"/>
        <w:rPr>
          <w:sz w:val="22"/>
          <w:u w:val="single"/>
        </w:rPr>
      </w:pPr>
      <w:r>
        <w:rPr>
          <w:rFonts w:hint="eastAsia"/>
          <w:sz w:val="22"/>
          <w:u w:val="single"/>
        </w:rPr>
        <w:t>Group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n</w:t>
      </w:r>
      <w:r>
        <w:rPr>
          <w:sz w:val="22"/>
          <w:u w:val="single"/>
        </w:rPr>
        <w:t xml:space="preserve">ame:  </w:t>
      </w:r>
      <w:r w:rsidRPr="00300330">
        <w:rPr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300330">
        <w:rPr>
          <w:sz w:val="22"/>
          <w:u w:val="single"/>
        </w:rPr>
        <w:t xml:space="preserve">　　　　　　　　　</w:t>
      </w:r>
      <w:r>
        <w:rPr>
          <w:sz w:val="22"/>
          <w:u w:val="single"/>
        </w:rPr>
        <w:t xml:space="preserve">  </w:t>
      </w:r>
      <w:r w:rsidRPr="00300330">
        <w:rPr>
          <w:sz w:val="22"/>
          <w:u w:val="single"/>
        </w:rPr>
        <w:t xml:space="preserve">　　　　　　　　</w:t>
      </w:r>
      <w:r>
        <w:rPr>
          <w:sz w:val="22"/>
          <w:u w:val="single"/>
        </w:rPr>
        <w:t xml:space="preserve">        </w:t>
      </w:r>
    </w:p>
    <w:p w14:paraId="05E07132" w14:textId="77777777" w:rsidR="00AE30A5" w:rsidRPr="00300330" w:rsidRDefault="00AE30A5" w:rsidP="00AE30A5">
      <w:pPr>
        <w:ind w:leftChars="708" w:left="1699"/>
        <w:rPr>
          <w:sz w:val="22"/>
        </w:rPr>
      </w:pPr>
    </w:p>
    <w:p w14:paraId="0E635160" w14:textId="77777777" w:rsidR="00AE30A5" w:rsidRPr="00300330" w:rsidRDefault="00AE30A5" w:rsidP="00AE30A5">
      <w:pPr>
        <w:ind w:leftChars="708" w:left="1699"/>
        <w:rPr>
          <w:sz w:val="22"/>
          <w:u w:val="single"/>
        </w:rPr>
      </w:pPr>
      <w:r>
        <w:rPr>
          <w:rFonts w:hint="eastAsia"/>
          <w:sz w:val="22"/>
          <w:u w:val="single"/>
        </w:rPr>
        <w:t>Group leader</w:t>
      </w:r>
      <w:r>
        <w:rPr>
          <w:sz w:val="22"/>
          <w:u w:val="single"/>
        </w:rPr>
        <w:t xml:space="preserve">:  </w:t>
      </w:r>
      <w:r w:rsidRPr="00300330">
        <w:rPr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300330">
        <w:rPr>
          <w:sz w:val="22"/>
          <w:u w:val="single"/>
        </w:rPr>
        <w:t xml:space="preserve">　　　　</w:t>
      </w:r>
      <w:r>
        <w:rPr>
          <w:sz w:val="22"/>
          <w:u w:val="single"/>
        </w:rPr>
        <w:t xml:space="preserve">　　　</w:t>
      </w:r>
      <w:r>
        <w:rPr>
          <w:sz w:val="22"/>
          <w:u w:val="single"/>
        </w:rPr>
        <w:t xml:space="preserve"> Seal or Signature</w:t>
      </w:r>
      <w:r w:rsidRPr="00300330">
        <w:rPr>
          <w:sz w:val="22"/>
          <w:u w:val="single"/>
        </w:rPr>
        <w:t xml:space="preserve">　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</w:t>
      </w:r>
      <w:r>
        <w:rPr>
          <w:sz w:val="22"/>
          <w:u w:val="single"/>
        </w:rPr>
        <w:t xml:space="preserve">    </w:t>
      </w:r>
    </w:p>
    <w:p w14:paraId="13358AEC" w14:textId="77777777" w:rsidR="00AE30A5" w:rsidRPr="00300330" w:rsidRDefault="00AE30A5" w:rsidP="00AE30A5">
      <w:pPr>
        <w:ind w:leftChars="708" w:left="1699"/>
        <w:rPr>
          <w:sz w:val="22"/>
        </w:rPr>
      </w:pPr>
    </w:p>
    <w:p w14:paraId="081F384F" w14:textId="77777777" w:rsidR="00AE30A5" w:rsidRPr="00300330" w:rsidRDefault="00AE30A5" w:rsidP="00AE30A5">
      <w:pPr>
        <w:ind w:leftChars="708" w:left="1699"/>
        <w:rPr>
          <w:sz w:val="22"/>
          <w:u w:val="single"/>
        </w:rPr>
      </w:pPr>
      <w:r>
        <w:rPr>
          <w:sz w:val="22"/>
          <w:u w:val="single"/>
        </w:rPr>
        <w:t xml:space="preserve">Date of approval (MM/DD/YYYY):     </w:t>
      </w:r>
      <w:r>
        <w:rPr>
          <w:rFonts w:hint="eastAsia"/>
          <w:sz w:val="22"/>
          <w:u w:val="single"/>
        </w:rPr>
        <w:t xml:space="preserve">　　</w:t>
      </w:r>
      <w:r>
        <w:rPr>
          <w:sz w:val="22"/>
          <w:u w:val="single"/>
        </w:rPr>
        <w:t xml:space="preserve">                         </w:t>
      </w:r>
    </w:p>
    <w:p w14:paraId="30BFE77F" w14:textId="77777777" w:rsidR="00EA2C3D" w:rsidRDefault="00EA2C3D" w:rsidP="0078217B">
      <w:pPr>
        <w:spacing w:line="280" w:lineRule="exact"/>
      </w:pPr>
    </w:p>
    <w:p w14:paraId="4D20C0D6" w14:textId="77777777" w:rsidR="00C116B9" w:rsidRDefault="00C116B9" w:rsidP="0078217B">
      <w:pPr>
        <w:spacing w:line="280" w:lineRule="exact"/>
        <w:sectPr w:rsidR="00C116B9" w:rsidSect="00C116B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985" w:right="1701" w:bottom="1701" w:left="1701" w:header="851" w:footer="992" w:gutter="0"/>
          <w:cols w:space="425"/>
          <w:docGrid w:type="lines" w:linePitch="400"/>
        </w:sectPr>
      </w:pPr>
    </w:p>
    <w:p w14:paraId="7C92B971" w14:textId="77777777" w:rsidR="00EA2C3D" w:rsidRPr="00EA2C3D" w:rsidRDefault="00EA2C3D" w:rsidP="00EA2C3D">
      <w:pPr>
        <w:spacing w:line="240" w:lineRule="exact"/>
        <w:rPr>
          <w:rFonts w:ascii="Arial" w:hAnsi="Arial" w:cs="Arial"/>
          <w:sz w:val="18"/>
          <w:szCs w:val="18"/>
        </w:rPr>
      </w:pPr>
      <w:r w:rsidRPr="00EA2C3D">
        <w:rPr>
          <w:rFonts w:ascii="Arial" w:hAnsi="ＭＳ 明朝" w:cs="Arial"/>
          <w:sz w:val="18"/>
          <w:szCs w:val="18"/>
        </w:rPr>
        <w:lastRenderedPageBreak/>
        <w:t>日本人</w:t>
      </w:r>
      <w:r w:rsidRPr="00EA2C3D">
        <w:rPr>
          <w:rFonts w:ascii="Arial" w:hAnsi="Arial" w:cs="Arial"/>
          <w:sz w:val="18"/>
          <w:szCs w:val="18"/>
        </w:rPr>
        <w:t xml:space="preserve"> Japanese National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812"/>
        <w:gridCol w:w="2976"/>
        <w:gridCol w:w="4820"/>
      </w:tblGrid>
      <w:tr w:rsidR="009375B3" w:rsidRPr="00D92F43" w14:paraId="03257550" w14:textId="77777777" w:rsidTr="009375B3">
        <w:trPr>
          <w:trHeight w:val="683"/>
        </w:trPr>
        <w:tc>
          <w:tcPr>
            <w:tcW w:w="2093" w:type="dxa"/>
            <w:vMerge w:val="restart"/>
            <w:shd w:val="clear" w:color="auto" w:fill="auto"/>
          </w:tcPr>
          <w:p w14:paraId="23E10CE1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ＭＳ 明朝" w:cs="Arial"/>
                <w:sz w:val="18"/>
                <w:szCs w:val="18"/>
              </w:rPr>
              <w:t>氏名</w:t>
            </w:r>
            <w:r w:rsidRPr="009375B3">
              <w:rPr>
                <w:rFonts w:ascii="Arial" w:hAnsi="Arial" w:cs="Arial"/>
                <w:sz w:val="18"/>
                <w:szCs w:val="18"/>
              </w:rPr>
              <w:t>/Name</w:t>
            </w:r>
          </w:p>
        </w:tc>
        <w:tc>
          <w:tcPr>
            <w:tcW w:w="5812" w:type="dxa"/>
            <w:shd w:val="clear" w:color="auto" w:fill="auto"/>
          </w:tcPr>
          <w:p w14:paraId="0BB7CBB7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ＭＳ 明朝" w:cs="Arial"/>
                <w:sz w:val="18"/>
                <w:szCs w:val="18"/>
              </w:rPr>
              <w:t>所属（部、課まで）</w:t>
            </w:r>
            <w:r w:rsidRPr="009375B3">
              <w:rPr>
                <w:rFonts w:ascii="Arial" w:hAnsi="Arial" w:cs="Arial"/>
                <w:sz w:val="18"/>
                <w:szCs w:val="18"/>
              </w:rPr>
              <w:t>/Affiliate Company/Organization (Division, Section)</w:t>
            </w:r>
          </w:p>
          <w:p w14:paraId="250ED2E5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ＭＳ 明朝" w:cs="Arial"/>
                <w:sz w:val="18"/>
                <w:szCs w:val="18"/>
              </w:rPr>
              <w:t>連絡先</w:t>
            </w:r>
            <w:r w:rsidRPr="009375B3">
              <w:rPr>
                <w:rFonts w:ascii="Arial" w:hAnsi="Arial" w:cs="Arial"/>
                <w:sz w:val="18"/>
                <w:szCs w:val="18"/>
              </w:rPr>
              <w:t>/Contact Information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44BD637F" w14:textId="77777777" w:rsidR="00EA2C3D" w:rsidRPr="009375B3" w:rsidRDefault="00EA2C3D" w:rsidP="009375B3">
            <w:pPr>
              <w:widowControl w:val="0"/>
              <w:spacing w:line="240" w:lineRule="exact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ＭＳ 明朝" w:cs="Arial"/>
                <w:sz w:val="18"/>
                <w:szCs w:val="18"/>
              </w:rPr>
              <w:t>居住地</w:t>
            </w:r>
            <w:r w:rsidRPr="009375B3">
              <w:rPr>
                <w:rFonts w:ascii="Arial" w:hAnsi="Arial" w:cs="Arial"/>
                <w:sz w:val="18"/>
                <w:szCs w:val="18"/>
              </w:rPr>
              <w:t>/ Residence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309EE3D7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ＭＳ 明朝" w:cs="Arial"/>
                <w:sz w:val="18"/>
                <w:szCs w:val="18"/>
              </w:rPr>
              <w:t>経済産業省が公表している外国ユーザーリストの機関に所属していますか</w:t>
            </w:r>
            <w:r w:rsidRPr="009375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75B3">
              <w:rPr>
                <w:rFonts w:ascii="Arial" w:hAnsi="ＭＳ 明朝" w:cs="Arial"/>
                <w:sz w:val="18"/>
                <w:szCs w:val="18"/>
                <w:vertAlign w:val="superscript"/>
              </w:rPr>
              <w:t>（</w:t>
            </w:r>
            <w:r w:rsidRPr="009375B3">
              <w:rPr>
                <w:rFonts w:ascii="ＭＳ 明朝" w:hAnsi="ＭＳ 明朝" w:cs="Arial"/>
                <w:sz w:val="18"/>
                <w:szCs w:val="18"/>
                <w:vertAlign w:val="superscript"/>
              </w:rPr>
              <w:t>※</w:t>
            </w:r>
            <w:r w:rsidRPr="009375B3">
              <w:rPr>
                <w:rFonts w:ascii="Arial" w:hAnsi="ＭＳ 明朝" w:cs="Arial"/>
                <w:sz w:val="18"/>
                <w:szCs w:val="18"/>
                <w:vertAlign w:val="superscript"/>
              </w:rPr>
              <w:t>）</w:t>
            </w:r>
          </w:p>
          <w:p w14:paraId="5A978DBD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  <w:sz w:val="18"/>
                <w:szCs w:val="18"/>
              </w:rPr>
              <w:t>Do you affiliate with any company/organization listed in the “End User List”?*</w:t>
            </w:r>
          </w:p>
        </w:tc>
      </w:tr>
      <w:tr w:rsidR="009375B3" w:rsidRPr="00D92F43" w14:paraId="253F0E46" w14:textId="77777777" w:rsidTr="009375B3">
        <w:trPr>
          <w:trHeight w:val="550"/>
        </w:trPr>
        <w:tc>
          <w:tcPr>
            <w:tcW w:w="2093" w:type="dxa"/>
            <w:vMerge/>
            <w:shd w:val="clear" w:color="auto" w:fill="auto"/>
          </w:tcPr>
          <w:p w14:paraId="4F1235E2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08AA054F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ＭＳ 明朝" w:cs="Arial"/>
                <w:sz w:val="18"/>
                <w:szCs w:val="18"/>
              </w:rPr>
              <w:t>派遣元</w:t>
            </w:r>
            <w:r w:rsidRPr="009375B3">
              <w:rPr>
                <w:rFonts w:ascii="Arial" w:hAnsi="Arial" w:cs="Arial"/>
                <w:sz w:val="18"/>
                <w:szCs w:val="18"/>
              </w:rPr>
              <w:t>/Source corporation name (in case of dispatch)</w:t>
            </w:r>
          </w:p>
        </w:tc>
        <w:tc>
          <w:tcPr>
            <w:tcW w:w="2976" w:type="dxa"/>
            <w:vMerge/>
            <w:shd w:val="clear" w:color="auto" w:fill="auto"/>
          </w:tcPr>
          <w:p w14:paraId="7D9A68E2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7B6A75B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B3" w:rsidRPr="00D92F43" w14:paraId="19AE3020" w14:textId="77777777" w:rsidTr="009375B3">
        <w:trPr>
          <w:trHeight w:val="311"/>
        </w:trPr>
        <w:tc>
          <w:tcPr>
            <w:tcW w:w="2093" w:type="dxa"/>
            <w:vMerge w:val="restart"/>
            <w:shd w:val="clear" w:color="auto" w:fill="auto"/>
          </w:tcPr>
          <w:p w14:paraId="7F136074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6837DB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2A338DD3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16D49326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国内</w:t>
            </w:r>
            <w:r w:rsidRPr="009375B3">
              <w:rPr>
                <w:rFonts w:ascii="Arial" w:hAnsi="Arial" w:cs="Arial"/>
                <w:sz w:val="18"/>
                <w:szCs w:val="18"/>
              </w:rPr>
              <w:t>/Japan</w:t>
            </w:r>
          </w:p>
          <w:p w14:paraId="741DD4D2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国外</w:t>
            </w:r>
            <w:r w:rsidRPr="009375B3">
              <w:rPr>
                <w:rFonts w:ascii="Arial" w:hAnsi="Arial" w:cs="Arial"/>
                <w:sz w:val="18"/>
                <w:szCs w:val="18"/>
              </w:rPr>
              <w:t>/Outside Japan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377A6916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はい</w:t>
            </w:r>
            <w:r w:rsidRPr="009375B3">
              <w:rPr>
                <w:rFonts w:ascii="Arial" w:hAnsi="Arial" w:cs="Arial"/>
                <w:sz w:val="18"/>
                <w:szCs w:val="18"/>
              </w:rPr>
              <w:t>/Yes</w:t>
            </w:r>
          </w:p>
          <w:p w14:paraId="6E1E40F0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いいえ</w:t>
            </w:r>
            <w:r w:rsidRPr="009375B3">
              <w:rPr>
                <w:rFonts w:ascii="Arial" w:hAnsi="Arial" w:cs="Arial"/>
                <w:sz w:val="18"/>
                <w:szCs w:val="18"/>
              </w:rPr>
              <w:t>/No</w:t>
            </w:r>
          </w:p>
        </w:tc>
      </w:tr>
      <w:tr w:rsidR="009375B3" w:rsidRPr="00D92F43" w14:paraId="3CCD0166" w14:textId="77777777" w:rsidTr="009375B3">
        <w:trPr>
          <w:trHeight w:val="311"/>
        </w:trPr>
        <w:tc>
          <w:tcPr>
            <w:tcW w:w="2093" w:type="dxa"/>
            <w:vMerge/>
            <w:shd w:val="clear" w:color="auto" w:fill="auto"/>
          </w:tcPr>
          <w:p w14:paraId="4A78F5B2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1D767EBD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5E8E0AA" w14:textId="77777777" w:rsidR="00EA2C3D" w:rsidRPr="009375B3" w:rsidRDefault="00EA2C3D" w:rsidP="009375B3">
            <w:pPr>
              <w:widowControl w:val="0"/>
              <w:spacing w:line="240" w:lineRule="exact"/>
              <w:ind w:firstLineChars="950" w:firstLine="17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1FFC8F4" w14:textId="77777777" w:rsidR="00EA2C3D" w:rsidRPr="009375B3" w:rsidRDefault="00EA2C3D" w:rsidP="009375B3">
            <w:pPr>
              <w:widowControl w:val="0"/>
              <w:spacing w:line="240" w:lineRule="exact"/>
              <w:ind w:firstLineChars="950" w:firstLine="17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B3" w:rsidRPr="00D92F43" w14:paraId="2E2E55A8" w14:textId="77777777" w:rsidTr="009375B3">
        <w:trPr>
          <w:trHeight w:val="311"/>
        </w:trPr>
        <w:tc>
          <w:tcPr>
            <w:tcW w:w="2093" w:type="dxa"/>
            <w:vMerge w:val="restart"/>
            <w:shd w:val="clear" w:color="auto" w:fill="auto"/>
          </w:tcPr>
          <w:p w14:paraId="1FBB67D8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8B8F60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4C0841C5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73D011FB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国内</w:t>
            </w:r>
            <w:r w:rsidRPr="009375B3">
              <w:rPr>
                <w:rFonts w:ascii="Arial" w:hAnsi="Arial" w:cs="Arial"/>
                <w:sz w:val="18"/>
                <w:szCs w:val="18"/>
              </w:rPr>
              <w:t>/Japan</w:t>
            </w:r>
          </w:p>
          <w:p w14:paraId="104ECE36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国外</w:t>
            </w:r>
            <w:r w:rsidRPr="009375B3">
              <w:rPr>
                <w:rFonts w:ascii="Arial" w:hAnsi="Arial" w:cs="Arial"/>
                <w:sz w:val="18"/>
                <w:szCs w:val="18"/>
              </w:rPr>
              <w:t>/Outside Japan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3A49A331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はい</w:t>
            </w:r>
            <w:r w:rsidRPr="009375B3">
              <w:rPr>
                <w:rFonts w:ascii="Arial" w:hAnsi="Arial" w:cs="Arial"/>
                <w:sz w:val="18"/>
                <w:szCs w:val="18"/>
              </w:rPr>
              <w:t>/Yes</w:t>
            </w:r>
          </w:p>
          <w:p w14:paraId="360663C5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いいえ</w:t>
            </w:r>
            <w:r w:rsidRPr="009375B3">
              <w:rPr>
                <w:rFonts w:ascii="Arial" w:hAnsi="Arial" w:cs="Arial"/>
                <w:sz w:val="18"/>
                <w:szCs w:val="18"/>
              </w:rPr>
              <w:t>/No</w:t>
            </w:r>
          </w:p>
        </w:tc>
      </w:tr>
      <w:tr w:rsidR="009375B3" w:rsidRPr="00D92F43" w14:paraId="746D75F6" w14:textId="77777777" w:rsidTr="009375B3">
        <w:trPr>
          <w:trHeight w:val="311"/>
        </w:trPr>
        <w:tc>
          <w:tcPr>
            <w:tcW w:w="2093" w:type="dxa"/>
            <w:vMerge/>
            <w:shd w:val="clear" w:color="auto" w:fill="auto"/>
          </w:tcPr>
          <w:p w14:paraId="4298E6BF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7ED9099F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753099A" w14:textId="77777777" w:rsidR="00EA2C3D" w:rsidRPr="009375B3" w:rsidRDefault="00EA2C3D" w:rsidP="009375B3">
            <w:pPr>
              <w:widowControl w:val="0"/>
              <w:spacing w:line="240" w:lineRule="exact"/>
              <w:ind w:firstLineChars="950" w:firstLine="17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7A44810" w14:textId="77777777" w:rsidR="00EA2C3D" w:rsidRPr="009375B3" w:rsidRDefault="00EA2C3D" w:rsidP="009375B3">
            <w:pPr>
              <w:widowControl w:val="0"/>
              <w:spacing w:line="240" w:lineRule="exact"/>
              <w:ind w:firstLineChars="950" w:firstLine="17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B3" w:rsidRPr="00D92F43" w14:paraId="76E349B5" w14:textId="77777777" w:rsidTr="009375B3">
        <w:trPr>
          <w:trHeight w:val="311"/>
        </w:trPr>
        <w:tc>
          <w:tcPr>
            <w:tcW w:w="2093" w:type="dxa"/>
            <w:vMerge w:val="restart"/>
            <w:shd w:val="clear" w:color="auto" w:fill="auto"/>
          </w:tcPr>
          <w:p w14:paraId="26534ACA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68FAED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2A6F443E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0999D8D1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国内</w:t>
            </w:r>
            <w:r w:rsidRPr="009375B3">
              <w:rPr>
                <w:rFonts w:ascii="Arial" w:hAnsi="Arial" w:cs="Arial"/>
                <w:sz w:val="18"/>
                <w:szCs w:val="18"/>
              </w:rPr>
              <w:t>/Japan</w:t>
            </w:r>
          </w:p>
          <w:p w14:paraId="6E1F78AE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国外</w:t>
            </w:r>
            <w:r w:rsidRPr="009375B3">
              <w:rPr>
                <w:rFonts w:ascii="Arial" w:hAnsi="Arial" w:cs="Arial"/>
                <w:sz w:val="18"/>
                <w:szCs w:val="18"/>
              </w:rPr>
              <w:t>/Outside Japan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4865923D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はい</w:t>
            </w:r>
            <w:r w:rsidRPr="009375B3">
              <w:rPr>
                <w:rFonts w:ascii="Arial" w:hAnsi="Arial" w:cs="Arial"/>
                <w:sz w:val="18"/>
                <w:szCs w:val="18"/>
              </w:rPr>
              <w:t>/Yes</w:t>
            </w:r>
          </w:p>
          <w:p w14:paraId="7BA7FEB4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いいえ</w:t>
            </w:r>
            <w:r w:rsidRPr="009375B3">
              <w:rPr>
                <w:rFonts w:ascii="Arial" w:hAnsi="Arial" w:cs="Arial"/>
                <w:sz w:val="18"/>
                <w:szCs w:val="18"/>
              </w:rPr>
              <w:t>/No</w:t>
            </w:r>
          </w:p>
        </w:tc>
      </w:tr>
      <w:tr w:rsidR="009375B3" w:rsidRPr="00D92F43" w14:paraId="603CBC08" w14:textId="77777777" w:rsidTr="009375B3">
        <w:trPr>
          <w:trHeight w:val="311"/>
        </w:trPr>
        <w:tc>
          <w:tcPr>
            <w:tcW w:w="2093" w:type="dxa"/>
            <w:vMerge/>
            <w:shd w:val="clear" w:color="auto" w:fill="auto"/>
          </w:tcPr>
          <w:p w14:paraId="088F8A96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05C44A47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6623898" w14:textId="77777777" w:rsidR="00EA2C3D" w:rsidRPr="009375B3" w:rsidRDefault="00EA2C3D" w:rsidP="009375B3">
            <w:pPr>
              <w:widowControl w:val="0"/>
              <w:spacing w:line="240" w:lineRule="exact"/>
              <w:ind w:firstLineChars="950" w:firstLine="17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121FEE8" w14:textId="77777777" w:rsidR="00EA2C3D" w:rsidRPr="009375B3" w:rsidRDefault="00EA2C3D" w:rsidP="009375B3">
            <w:pPr>
              <w:widowControl w:val="0"/>
              <w:spacing w:line="240" w:lineRule="exact"/>
              <w:ind w:firstLineChars="950" w:firstLine="17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B3" w:rsidRPr="00D92F43" w14:paraId="7A732614" w14:textId="77777777" w:rsidTr="009375B3">
        <w:trPr>
          <w:trHeight w:val="311"/>
        </w:trPr>
        <w:tc>
          <w:tcPr>
            <w:tcW w:w="2093" w:type="dxa"/>
            <w:vMerge w:val="restart"/>
            <w:shd w:val="clear" w:color="auto" w:fill="auto"/>
          </w:tcPr>
          <w:p w14:paraId="15067020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0840B6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5EA74BB9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5310EE98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国内</w:t>
            </w:r>
            <w:r w:rsidRPr="009375B3">
              <w:rPr>
                <w:rFonts w:ascii="Arial" w:hAnsi="Arial" w:cs="Arial"/>
                <w:sz w:val="18"/>
                <w:szCs w:val="18"/>
              </w:rPr>
              <w:t>/Japan</w:t>
            </w:r>
          </w:p>
          <w:p w14:paraId="4B9E16C2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国外</w:t>
            </w:r>
            <w:r w:rsidRPr="009375B3">
              <w:rPr>
                <w:rFonts w:ascii="Arial" w:hAnsi="Arial" w:cs="Arial"/>
                <w:sz w:val="18"/>
                <w:szCs w:val="18"/>
              </w:rPr>
              <w:t>/Outside Japan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0ADBECA4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はい</w:t>
            </w:r>
            <w:r w:rsidRPr="009375B3">
              <w:rPr>
                <w:rFonts w:ascii="Arial" w:hAnsi="Arial" w:cs="Arial"/>
                <w:sz w:val="18"/>
                <w:szCs w:val="18"/>
              </w:rPr>
              <w:t>/Yes</w:t>
            </w:r>
          </w:p>
          <w:p w14:paraId="32121317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いいえ</w:t>
            </w:r>
            <w:r w:rsidRPr="009375B3">
              <w:rPr>
                <w:rFonts w:ascii="Arial" w:hAnsi="Arial" w:cs="Arial"/>
                <w:sz w:val="18"/>
                <w:szCs w:val="18"/>
              </w:rPr>
              <w:t>/No</w:t>
            </w:r>
          </w:p>
        </w:tc>
      </w:tr>
      <w:tr w:rsidR="009375B3" w:rsidRPr="00D92F43" w14:paraId="56FBA5DE" w14:textId="77777777" w:rsidTr="009375B3">
        <w:trPr>
          <w:trHeight w:val="311"/>
        </w:trPr>
        <w:tc>
          <w:tcPr>
            <w:tcW w:w="2093" w:type="dxa"/>
            <w:vMerge/>
            <w:shd w:val="clear" w:color="auto" w:fill="auto"/>
          </w:tcPr>
          <w:p w14:paraId="2E88CD78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513F4657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37A57F8" w14:textId="77777777" w:rsidR="00EA2C3D" w:rsidRPr="009375B3" w:rsidRDefault="00EA2C3D" w:rsidP="009375B3">
            <w:pPr>
              <w:widowControl w:val="0"/>
              <w:spacing w:line="240" w:lineRule="exact"/>
              <w:ind w:firstLineChars="950" w:firstLine="17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78D68D7" w14:textId="77777777" w:rsidR="00EA2C3D" w:rsidRPr="009375B3" w:rsidRDefault="00EA2C3D" w:rsidP="009375B3">
            <w:pPr>
              <w:widowControl w:val="0"/>
              <w:spacing w:line="240" w:lineRule="exact"/>
              <w:ind w:firstLineChars="950" w:firstLine="17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B3" w:rsidRPr="00D92F43" w14:paraId="11412822" w14:textId="77777777" w:rsidTr="009375B3">
        <w:trPr>
          <w:trHeight w:val="311"/>
        </w:trPr>
        <w:tc>
          <w:tcPr>
            <w:tcW w:w="2093" w:type="dxa"/>
            <w:vMerge w:val="restart"/>
            <w:shd w:val="clear" w:color="auto" w:fill="auto"/>
          </w:tcPr>
          <w:p w14:paraId="0F172478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DEDBE0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51A5D067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6138E9D0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国内</w:t>
            </w:r>
            <w:r w:rsidRPr="009375B3">
              <w:rPr>
                <w:rFonts w:ascii="Arial" w:hAnsi="Arial" w:cs="Arial"/>
                <w:sz w:val="18"/>
                <w:szCs w:val="18"/>
              </w:rPr>
              <w:t>/Japan</w:t>
            </w:r>
          </w:p>
          <w:p w14:paraId="5F6ECE11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国外</w:t>
            </w:r>
            <w:r w:rsidRPr="009375B3">
              <w:rPr>
                <w:rFonts w:ascii="Arial" w:hAnsi="Arial" w:cs="Arial"/>
                <w:sz w:val="18"/>
                <w:szCs w:val="18"/>
              </w:rPr>
              <w:t>/Outside Japan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38E44588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はい</w:t>
            </w:r>
            <w:r w:rsidRPr="009375B3">
              <w:rPr>
                <w:rFonts w:ascii="Arial" w:hAnsi="Arial" w:cs="Arial"/>
                <w:sz w:val="18"/>
                <w:szCs w:val="18"/>
              </w:rPr>
              <w:t>/Yes</w:t>
            </w:r>
          </w:p>
          <w:p w14:paraId="284C46B4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いいえ</w:t>
            </w:r>
            <w:r w:rsidRPr="009375B3">
              <w:rPr>
                <w:rFonts w:ascii="Arial" w:hAnsi="Arial" w:cs="Arial"/>
                <w:sz w:val="18"/>
                <w:szCs w:val="18"/>
              </w:rPr>
              <w:t>/No</w:t>
            </w:r>
          </w:p>
        </w:tc>
      </w:tr>
      <w:tr w:rsidR="009375B3" w:rsidRPr="00D92F43" w14:paraId="55F51EF8" w14:textId="77777777" w:rsidTr="009375B3">
        <w:trPr>
          <w:trHeight w:val="311"/>
        </w:trPr>
        <w:tc>
          <w:tcPr>
            <w:tcW w:w="2093" w:type="dxa"/>
            <w:vMerge/>
            <w:shd w:val="clear" w:color="auto" w:fill="auto"/>
          </w:tcPr>
          <w:p w14:paraId="0BAD516F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1319C1D4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E2DA5D3" w14:textId="77777777" w:rsidR="00EA2C3D" w:rsidRPr="009375B3" w:rsidRDefault="00EA2C3D" w:rsidP="009375B3">
            <w:pPr>
              <w:widowControl w:val="0"/>
              <w:spacing w:line="240" w:lineRule="exact"/>
              <w:ind w:firstLineChars="950" w:firstLine="17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83F7841" w14:textId="77777777" w:rsidR="00EA2C3D" w:rsidRPr="009375B3" w:rsidRDefault="00EA2C3D" w:rsidP="009375B3">
            <w:pPr>
              <w:widowControl w:val="0"/>
              <w:spacing w:line="240" w:lineRule="exact"/>
              <w:ind w:firstLineChars="950" w:firstLine="17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B3" w:rsidRPr="00D92F43" w14:paraId="78C8E0B9" w14:textId="77777777" w:rsidTr="009375B3">
        <w:trPr>
          <w:trHeight w:val="311"/>
        </w:trPr>
        <w:tc>
          <w:tcPr>
            <w:tcW w:w="2093" w:type="dxa"/>
            <w:vMerge w:val="restart"/>
            <w:shd w:val="clear" w:color="auto" w:fill="auto"/>
          </w:tcPr>
          <w:p w14:paraId="37B1E344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687302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4810DC42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49DEA339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国内</w:t>
            </w:r>
            <w:r w:rsidRPr="009375B3">
              <w:rPr>
                <w:rFonts w:ascii="Arial" w:hAnsi="Arial" w:cs="Arial"/>
                <w:sz w:val="18"/>
                <w:szCs w:val="18"/>
              </w:rPr>
              <w:t>/Japan</w:t>
            </w:r>
          </w:p>
          <w:p w14:paraId="7D2893FA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国外</w:t>
            </w:r>
            <w:r w:rsidRPr="009375B3">
              <w:rPr>
                <w:rFonts w:ascii="Arial" w:hAnsi="Arial" w:cs="Arial"/>
                <w:sz w:val="18"/>
                <w:szCs w:val="18"/>
              </w:rPr>
              <w:t>/Outside Japan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18C1C899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はい</w:t>
            </w:r>
            <w:r w:rsidRPr="009375B3">
              <w:rPr>
                <w:rFonts w:ascii="Arial" w:hAnsi="Arial" w:cs="Arial"/>
                <w:sz w:val="18"/>
                <w:szCs w:val="18"/>
              </w:rPr>
              <w:t>/Yes</w:t>
            </w:r>
          </w:p>
          <w:p w14:paraId="5D3942EA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いいえ</w:t>
            </w:r>
            <w:r w:rsidRPr="009375B3">
              <w:rPr>
                <w:rFonts w:ascii="Arial" w:hAnsi="Arial" w:cs="Arial"/>
                <w:sz w:val="18"/>
                <w:szCs w:val="18"/>
              </w:rPr>
              <w:t>/No</w:t>
            </w:r>
          </w:p>
        </w:tc>
      </w:tr>
      <w:tr w:rsidR="009375B3" w:rsidRPr="00D92F43" w14:paraId="51391E3F" w14:textId="77777777" w:rsidTr="009375B3">
        <w:trPr>
          <w:trHeight w:val="311"/>
        </w:trPr>
        <w:tc>
          <w:tcPr>
            <w:tcW w:w="2093" w:type="dxa"/>
            <w:vMerge/>
            <w:shd w:val="clear" w:color="auto" w:fill="auto"/>
          </w:tcPr>
          <w:p w14:paraId="4D62119E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464AB057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A5BE08F" w14:textId="77777777" w:rsidR="00EA2C3D" w:rsidRPr="009375B3" w:rsidRDefault="00EA2C3D" w:rsidP="009375B3">
            <w:pPr>
              <w:widowControl w:val="0"/>
              <w:spacing w:line="240" w:lineRule="exact"/>
              <w:ind w:firstLineChars="950" w:firstLine="17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1C29773" w14:textId="77777777" w:rsidR="00EA2C3D" w:rsidRPr="009375B3" w:rsidRDefault="00EA2C3D" w:rsidP="009375B3">
            <w:pPr>
              <w:widowControl w:val="0"/>
              <w:spacing w:line="240" w:lineRule="exact"/>
              <w:ind w:firstLineChars="950" w:firstLine="17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B3" w:rsidRPr="00D92F43" w14:paraId="4BCC12AB" w14:textId="77777777" w:rsidTr="009375B3">
        <w:trPr>
          <w:trHeight w:val="311"/>
        </w:trPr>
        <w:tc>
          <w:tcPr>
            <w:tcW w:w="2093" w:type="dxa"/>
            <w:vMerge w:val="restart"/>
            <w:shd w:val="clear" w:color="auto" w:fill="auto"/>
          </w:tcPr>
          <w:p w14:paraId="174A4050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920658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7B0A2A2B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5000A968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国内</w:t>
            </w:r>
            <w:r w:rsidRPr="009375B3">
              <w:rPr>
                <w:rFonts w:ascii="Arial" w:hAnsi="Arial" w:cs="Arial"/>
                <w:sz w:val="18"/>
                <w:szCs w:val="18"/>
              </w:rPr>
              <w:t>/Japan</w:t>
            </w:r>
          </w:p>
          <w:p w14:paraId="446FE94D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国外</w:t>
            </w:r>
            <w:r w:rsidRPr="009375B3">
              <w:rPr>
                <w:rFonts w:ascii="Arial" w:hAnsi="Arial" w:cs="Arial"/>
                <w:sz w:val="18"/>
                <w:szCs w:val="18"/>
              </w:rPr>
              <w:t>/Outside Japan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145605BE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はい</w:t>
            </w:r>
            <w:r w:rsidRPr="009375B3">
              <w:rPr>
                <w:rFonts w:ascii="Arial" w:hAnsi="Arial" w:cs="Arial"/>
                <w:sz w:val="18"/>
                <w:szCs w:val="18"/>
              </w:rPr>
              <w:t>/Yes</w:t>
            </w:r>
          </w:p>
          <w:p w14:paraId="43270A89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いいえ</w:t>
            </w:r>
            <w:r w:rsidRPr="009375B3">
              <w:rPr>
                <w:rFonts w:ascii="Arial" w:hAnsi="Arial" w:cs="Arial"/>
                <w:sz w:val="18"/>
                <w:szCs w:val="18"/>
              </w:rPr>
              <w:t>/No</w:t>
            </w:r>
          </w:p>
        </w:tc>
      </w:tr>
      <w:tr w:rsidR="009375B3" w:rsidRPr="00D92F43" w14:paraId="20C13868" w14:textId="77777777" w:rsidTr="009375B3">
        <w:trPr>
          <w:trHeight w:val="311"/>
        </w:trPr>
        <w:tc>
          <w:tcPr>
            <w:tcW w:w="2093" w:type="dxa"/>
            <w:vMerge/>
            <w:shd w:val="clear" w:color="auto" w:fill="auto"/>
          </w:tcPr>
          <w:p w14:paraId="6EF50F59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4A5AB262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47A268E" w14:textId="77777777" w:rsidR="00EA2C3D" w:rsidRPr="009375B3" w:rsidRDefault="00EA2C3D" w:rsidP="009375B3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D25DDF8" w14:textId="77777777" w:rsidR="00EA2C3D" w:rsidRPr="009375B3" w:rsidRDefault="00EA2C3D" w:rsidP="009375B3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B3" w:rsidRPr="00D92F43" w14:paraId="3D2EDA21" w14:textId="77777777" w:rsidTr="009375B3">
        <w:trPr>
          <w:trHeight w:val="311"/>
        </w:trPr>
        <w:tc>
          <w:tcPr>
            <w:tcW w:w="2093" w:type="dxa"/>
            <w:vMerge w:val="restart"/>
            <w:shd w:val="clear" w:color="auto" w:fill="auto"/>
          </w:tcPr>
          <w:p w14:paraId="2F9DA1EF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5A117C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135D9CB7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0951C3B8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国内</w:t>
            </w:r>
            <w:r w:rsidRPr="009375B3">
              <w:rPr>
                <w:rFonts w:ascii="Arial" w:hAnsi="Arial" w:cs="Arial"/>
                <w:sz w:val="18"/>
                <w:szCs w:val="18"/>
              </w:rPr>
              <w:t>/Japan</w:t>
            </w:r>
          </w:p>
          <w:p w14:paraId="20CE15E7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国外</w:t>
            </w:r>
            <w:r w:rsidRPr="009375B3">
              <w:rPr>
                <w:rFonts w:ascii="Arial" w:hAnsi="Arial" w:cs="Arial"/>
                <w:sz w:val="18"/>
                <w:szCs w:val="18"/>
              </w:rPr>
              <w:t>/Outside Japan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1D2B1144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はい</w:t>
            </w:r>
            <w:r w:rsidRPr="009375B3">
              <w:rPr>
                <w:rFonts w:ascii="Arial" w:hAnsi="Arial" w:cs="Arial"/>
                <w:sz w:val="18"/>
                <w:szCs w:val="18"/>
              </w:rPr>
              <w:t>/Yes</w:t>
            </w:r>
          </w:p>
          <w:p w14:paraId="18422915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いいえ</w:t>
            </w:r>
            <w:r w:rsidRPr="009375B3">
              <w:rPr>
                <w:rFonts w:ascii="Arial" w:hAnsi="Arial" w:cs="Arial"/>
                <w:sz w:val="18"/>
                <w:szCs w:val="18"/>
              </w:rPr>
              <w:t>/No</w:t>
            </w:r>
          </w:p>
        </w:tc>
      </w:tr>
      <w:tr w:rsidR="009375B3" w:rsidRPr="00D92F43" w14:paraId="2BFD8703" w14:textId="77777777" w:rsidTr="009375B3">
        <w:trPr>
          <w:trHeight w:val="311"/>
        </w:trPr>
        <w:tc>
          <w:tcPr>
            <w:tcW w:w="2093" w:type="dxa"/>
            <w:vMerge/>
            <w:shd w:val="clear" w:color="auto" w:fill="auto"/>
          </w:tcPr>
          <w:p w14:paraId="4972F31D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59E5722E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25A35F6" w14:textId="77777777" w:rsidR="00EA2C3D" w:rsidRPr="009375B3" w:rsidRDefault="00EA2C3D" w:rsidP="009375B3">
            <w:pPr>
              <w:widowControl w:val="0"/>
              <w:spacing w:line="240" w:lineRule="exact"/>
              <w:ind w:firstLineChars="950" w:firstLine="17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9D503BE" w14:textId="77777777" w:rsidR="00EA2C3D" w:rsidRPr="009375B3" w:rsidRDefault="00EA2C3D" w:rsidP="009375B3">
            <w:pPr>
              <w:widowControl w:val="0"/>
              <w:spacing w:line="240" w:lineRule="exact"/>
              <w:ind w:firstLineChars="950" w:firstLine="17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B3" w:rsidRPr="00D92F43" w14:paraId="6E0169CE" w14:textId="77777777" w:rsidTr="009375B3">
        <w:trPr>
          <w:trHeight w:val="311"/>
        </w:trPr>
        <w:tc>
          <w:tcPr>
            <w:tcW w:w="2093" w:type="dxa"/>
            <w:vMerge w:val="restart"/>
            <w:shd w:val="clear" w:color="auto" w:fill="auto"/>
          </w:tcPr>
          <w:p w14:paraId="383142A6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D6BBDC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4CF1D3CB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7456E9A9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国内</w:t>
            </w:r>
            <w:r w:rsidRPr="009375B3">
              <w:rPr>
                <w:rFonts w:ascii="Arial" w:hAnsi="Arial" w:cs="Arial"/>
                <w:sz w:val="18"/>
                <w:szCs w:val="18"/>
              </w:rPr>
              <w:t>/Japan</w:t>
            </w:r>
          </w:p>
          <w:p w14:paraId="454EED35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国外</w:t>
            </w:r>
            <w:r w:rsidRPr="009375B3">
              <w:rPr>
                <w:rFonts w:ascii="Arial" w:hAnsi="Arial" w:cs="Arial"/>
                <w:sz w:val="18"/>
                <w:szCs w:val="18"/>
              </w:rPr>
              <w:t>/Outside Japan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7FEEEAFC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はい</w:t>
            </w:r>
            <w:r w:rsidRPr="009375B3">
              <w:rPr>
                <w:rFonts w:ascii="Arial" w:hAnsi="Arial" w:cs="Arial"/>
                <w:sz w:val="18"/>
                <w:szCs w:val="18"/>
              </w:rPr>
              <w:t>/Yes</w:t>
            </w:r>
          </w:p>
          <w:p w14:paraId="0BB9B27F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いいえ</w:t>
            </w:r>
            <w:r w:rsidRPr="009375B3">
              <w:rPr>
                <w:rFonts w:ascii="Arial" w:hAnsi="Arial" w:cs="Arial"/>
                <w:sz w:val="18"/>
                <w:szCs w:val="18"/>
              </w:rPr>
              <w:t>/No</w:t>
            </w:r>
          </w:p>
        </w:tc>
      </w:tr>
      <w:tr w:rsidR="009375B3" w:rsidRPr="00D92F43" w14:paraId="05F39686" w14:textId="77777777" w:rsidTr="009375B3">
        <w:trPr>
          <w:trHeight w:val="311"/>
        </w:trPr>
        <w:tc>
          <w:tcPr>
            <w:tcW w:w="2093" w:type="dxa"/>
            <w:vMerge/>
            <w:shd w:val="clear" w:color="auto" w:fill="auto"/>
          </w:tcPr>
          <w:p w14:paraId="47450277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3D7C682C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8B52AC3" w14:textId="77777777" w:rsidR="00EA2C3D" w:rsidRPr="009375B3" w:rsidRDefault="00EA2C3D" w:rsidP="009375B3">
            <w:pPr>
              <w:widowControl w:val="0"/>
              <w:spacing w:line="240" w:lineRule="exact"/>
              <w:ind w:firstLineChars="950" w:firstLine="17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9365F53" w14:textId="77777777" w:rsidR="00EA2C3D" w:rsidRPr="009375B3" w:rsidRDefault="00EA2C3D" w:rsidP="009375B3">
            <w:pPr>
              <w:widowControl w:val="0"/>
              <w:spacing w:line="240" w:lineRule="exact"/>
              <w:ind w:firstLineChars="950" w:firstLine="17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B3" w:rsidRPr="00D92F43" w14:paraId="4F3D4F1B" w14:textId="77777777" w:rsidTr="009375B3">
        <w:trPr>
          <w:trHeight w:val="311"/>
        </w:trPr>
        <w:tc>
          <w:tcPr>
            <w:tcW w:w="2093" w:type="dxa"/>
            <w:vMerge w:val="restart"/>
            <w:shd w:val="clear" w:color="auto" w:fill="auto"/>
          </w:tcPr>
          <w:p w14:paraId="6CE23BF6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234FCB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6BB8E94C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2FDAFE8C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国内</w:t>
            </w:r>
            <w:r w:rsidRPr="009375B3">
              <w:rPr>
                <w:rFonts w:ascii="Arial" w:hAnsi="Arial" w:cs="Arial"/>
                <w:sz w:val="18"/>
                <w:szCs w:val="18"/>
              </w:rPr>
              <w:t>/Japan</w:t>
            </w:r>
          </w:p>
          <w:p w14:paraId="7F641719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国外</w:t>
            </w:r>
            <w:r w:rsidRPr="009375B3">
              <w:rPr>
                <w:rFonts w:ascii="Arial" w:hAnsi="Arial" w:cs="Arial"/>
                <w:sz w:val="18"/>
                <w:szCs w:val="18"/>
              </w:rPr>
              <w:t>/Outside Japan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3DD71CE8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はい</w:t>
            </w:r>
            <w:r w:rsidRPr="009375B3">
              <w:rPr>
                <w:rFonts w:ascii="Arial" w:hAnsi="Arial" w:cs="Arial"/>
                <w:sz w:val="18"/>
                <w:szCs w:val="18"/>
              </w:rPr>
              <w:t>/Yes</w:t>
            </w:r>
          </w:p>
          <w:p w14:paraId="007CCFD2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いいえ</w:t>
            </w:r>
            <w:r w:rsidRPr="009375B3">
              <w:rPr>
                <w:rFonts w:ascii="Arial" w:hAnsi="Arial" w:cs="Arial"/>
                <w:sz w:val="18"/>
                <w:szCs w:val="18"/>
              </w:rPr>
              <w:t>/No</w:t>
            </w:r>
          </w:p>
        </w:tc>
      </w:tr>
      <w:tr w:rsidR="009375B3" w:rsidRPr="00D92F43" w14:paraId="436259ED" w14:textId="77777777" w:rsidTr="009375B3">
        <w:trPr>
          <w:trHeight w:val="311"/>
        </w:trPr>
        <w:tc>
          <w:tcPr>
            <w:tcW w:w="2093" w:type="dxa"/>
            <w:vMerge/>
            <w:shd w:val="clear" w:color="auto" w:fill="auto"/>
          </w:tcPr>
          <w:p w14:paraId="7E1091E7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5CBA4114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05F8756" w14:textId="77777777" w:rsidR="00EA2C3D" w:rsidRPr="009375B3" w:rsidRDefault="00EA2C3D" w:rsidP="009375B3">
            <w:pPr>
              <w:widowControl w:val="0"/>
              <w:spacing w:line="240" w:lineRule="exact"/>
              <w:ind w:firstLineChars="950" w:firstLine="17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BD7DDBD" w14:textId="77777777" w:rsidR="00EA2C3D" w:rsidRPr="009375B3" w:rsidRDefault="00EA2C3D" w:rsidP="009375B3">
            <w:pPr>
              <w:widowControl w:val="0"/>
              <w:spacing w:line="240" w:lineRule="exact"/>
              <w:ind w:firstLineChars="950" w:firstLine="17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B3" w:rsidRPr="00D92F43" w14:paraId="36105453" w14:textId="77777777" w:rsidTr="009375B3">
        <w:trPr>
          <w:trHeight w:val="311"/>
        </w:trPr>
        <w:tc>
          <w:tcPr>
            <w:tcW w:w="2093" w:type="dxa"/>
            <w:vMerge w:val="restart"/>
            <w:shd w:val="clear" w:color="auto" w:fill="auto"/>
          </w:tcPr>
          <w:p w14:paraId="2F20B0C4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2A169D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2DB23C7C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29C72469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国内</w:t>
            </w:r>
            <w:r w:rsidRPr="009375B3">
              <w:rPr>
                <w:rFonts w:ascii="Arial" w:hAnsi="Arial" w:cs="Arial"/>
                <w:sz w:val="18"/>
                <w:szCs w:val="18"/>
              </w:rPr>
              <w:t>/Japan</w:t>
            </w:r>
          </w:p>
          <w:p w14:paraId="57CC8EEF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国外</w:t>
            </w:r>
            <w:r w:rsidRPr="009375B3">
              <w:rPr>
                <w:rFonts w:ascii="Arial" w:hAnsi="Arial" w:cs="Arial"/>
                <w:sz w:val="18"/>
                <w:szCs w:val="18"/>
              </w:rPr>
              <w:t>/Outside Japan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5D9448E7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はい</w:t>
            </w:r>
            <w:r w:rsidRPr="009375B3">
              <w:rPr>
                <w:rFonts w:ascii="Arial" w:hAnsi="Arial" w:cs="Arial"/>
                <w:sz w:val="18"/>
                <w:szCs w:val="18"/>
              </w:rPr>
              <w:t>/Yes</w:t>
            </w:r>
          </w:p>
          <w:p w14:paraId="1CBDBD35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いいえ</w:t>
            </w:r>
            <w:r w:rsidRPr="009375B3">
              <w:rPr>
                <w:rFonts w:ascii="Arial" w:hAnsi="Arial" w:cs="Arial"/>
                <w:sz w:val="18"/>
                <w:szCs w:val="18"/>
              </w:rPr>
              <w:t>/No</w:t>
            </w:r>
          </w:p>
        </w:tc>
      </w:tr>
      <w:tr w:rsidR="009375B3" w:rsidRPr="00D92F43" w14:paraId="16CA3EE5" w14:textId="77777777" w:rsidTr="009375B3">
        <w:trPr>
          <w:trHeight w:val="311"/>
        </w:trPr>
        <w:tc>
          <w:tcPr>
            <w:tcW w:w="2093" w:type="dxa"/>
            <w:vMerge/>
            <w:shd w:val="clear" w:color="auto" w:fill="auto"/>
          </w:tcPr>
          <w:p w14:paraId="2B7FC53A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5FBE0A13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8956A19" w14:textId="77777777" w:rsidR="00EA2C3D" w:rsidRPr="009375B3" w:rsidRDefault="00EA2C3D" w:rsidP="009375B3">
            <w:pPr>
              <w:widowControl w:val="0"/>
              <w:spacing w:line="240" w:lineRule="exact"/>
              <w:ind w:firstLineChars="950" w:firstLine="17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71409D7" w14:textId="77777777" w:rsidR="00EA2C3D" w:rsidRPr="009375B3" w:rsidRDefault="00EA2C3D" w:rsidP="009375B3">
            <w:pPr>
              <w:widowControl w:val="0"/>
              <w:spacing w:line="240" w:lineRule="exact"/>
              <w:ind w:firstLineChars="950" w:firstLine="17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DB9D19" w14:textId="77777777" w:rsidR="00EA2C3D" w:rsidRPr="00EA2C3D" w:rsidRDefault="00EA2C3D" w:rsidP="00EA2C3D">
      <w:pPr>
        <w:spacing w:line="240" w:lineRule="exact"/>
        <w:rPr>
          <w:rFonts w:ascii="Arial" w:hAnsi="ＭＳ 明朝" w:cs="Arial"/>
          <w:sz w:val="18"/>
          <w:szCs w:val="18"/>
        </w:rPr>
      </w:pPr>
    </w:p>
    <w:p w14:paraId="6F26B3FA" w14:textId="77777777" w:rsidR="00EA2C3D" w:rsidRPr="00EA2C3D" w:rsidRDefault="00EA2C3D" w:rsidP="00EA2C3D">
      <w:pPr>
        <w:rPr>
          <w:rFonts w:ascii="Arial" w:hAnsi="ＭＳ 明朝" w:cs="Arial"/>
          <w:sz w:val="18"/>
          <w:szCs w:val="18"/>
        </w:rPr>
      </w:pPr>
      <w:r w:rsidRPr="00EA2C3D">
        <w:rPr>
          <w:rFonts w:ascii="Arial" w:hAnsi="ＭＳ 明朝" w:cs="Arial"/>
          <w:sz w:val="18"/>
          <w:szCs w:val="18"/>
        </w:rPr>
        <w:br w:type="page"/>
      </w:r>
    </w:p>
    <w:p w14:paraId="3AD36D3D" w14:textId="77777777" w:rsidR="00EA2C3D" w:rsidRPr="00EA2C3D" w:rsidRDefault="00EA2C3D" w:rsidP="00EA2C3D">
      <w:pPr>
        <w:spacing w:line="240" w:lineRule="exact"/>
        <w:rPr>
          <w:rFonts w:ascii="Arial" w:hAnsi="ＭＳ 明朝" w:cs="Arial"/>
          <w:sz w:val="18"/>
          <w:szCs w:val="18"/>
        </w:rPr>
      </w:pPr>
    </w:p>
    <w:p w14:paraId="5C129AE5" w14:textId="77777777" w:rsidR="00EA2C3D" w:rsidRPr="00EA2C3D" w:rsidRDefault="00EA2C3D" w:rsidP="00EA2C3D">
      <w:pPr>
        <w:spacing w:line="240" w:lineRule="exact"/>
        <w:rPr>
          <w:rFonts w:ascii="Arial" w:hAnsi="Arial" w:cs="Arial"/>
          <w:sz w:val="18"/>
          <w:szCs w:val="18"/>
        </w:rPr>
      </w:pPr>
      <w:r w:rsidRPr="00EA2C3D">
        <w:rPr>
          <w:rFonts w:ascii="Arial" w:hAnsi="ＭＳ 明朝" w:cs="Arial"/>
          <w:sz w:val="18"/>
          <w:szCs w:val="18"/>
        </w:rPr>
        <w:t>外国人</w:t>
      </w:r>
      <w:r w:rsidRPr="00EA2C3D">
        <w:rPr>
          <w:rFonts w:ascii="Arial" w:hAnsi="Arial" w:cs="Arial"/>
          <w:sz w:val="18"/>
          <w:szCs w:val="18"/>
        </w:rPr>
        <w:t xml:space="preserve"> Foreign National</w:t>
      </w:r>
    </w:p>
    <w:tbl>
      <w:tblPr>
        <w:tblW w:w="1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4946"/>
        <w:gridCol w:w="1696"/>
        <w:gridCol w:w="2403"/>
        <w:gridCol w:w="1555"/>
        <w:gridCol w:w="3391"/>
      </w:tblGrid>
      <w:tr w:rsidR="009375B3" w:rsidRPr="00D92F43" w14:paraId="152F2AB9" w14:textId="77777777" w:rsidTr="009375B3">
        <w:trPr>
          <w:trHeight w:val="541"/>
        </w:trPr>
        <w:tc>
          <w:tcPr>
            <w:tcW w:w="1663" w:type="dxa"/>
            <w:vMerge w:val="restart"/>
            <w:shd w:val="clear" w:color="auto" w:fill="auto"/>
          </w:tcPr>
          <w:p w14:paraId="50CD25F2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ＭＳ 明朝" w:cs="Arial"/>
                <w:sz w:val="18"/>
                <w:szCs w:val="18"/>
              </w:rPr>
              <w:t>氏名</w:t>
            </w:r>
            <w:r w:rsidRPr="009375B3">
              <w:rPr>
                <w:rFonts w:ascii="Arial" w:hAnsi="Arial" w:cs="Arial"/>
                <w:sz w:val="18"/>
                <w:szCs w:val="18"/>
              </w:rPr>
              <w:t>/Name</w:t>
            </w:r>
          </w:p>
        </w:tc>
        <w:tc>
          <w:tcPr>
            <w:tcW w:w="4946" w:type="dxa"/>
            <w:shd w:val="clear" w:color="auto" w:fill="auto"/>
          </w:tcPr>
          <w:p w14:paraId="69359E30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ＭＳ 明朝" w:cs="Arial"/>
                <w:sz w:val="18"/>
                <w:szCs w:val="18"/>
              </w:rPr>
              <w:t>所属（部、課まで）</w:t>
            </w:r>
            <w:r w:rsidRPr="009375B3">
              <w:rPr>
                <w:rFonts w:ascii="Arial" w:hAnsi="Arial" w:cs="Arial"/>
                <w:sz w:val="18"/>
                <w:szCs w:val="18"/>
              </w:rPr>
              <w:t>/Affiliate Company/Organization (Division, Section)</w:t>
            </w:r>
          </w:p>
          <w:p w14:paraId="49027925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ＭＳ 明朝" w:cs="Arial"/>
                <w:sz w:val="18"/>
                <w:szCs w:val="18"/>
              </w:rPr>
              <w:t>連絡先</w:t>
            </w:r>
            <w:r w:rsidRPr="009375B3">
              <w:rPr>
                <w:rFonts w:ascii="Arial" w:hAnsi="Arial" w:cs="Arial"/>
                <w:sz w:val="18"/>
                <w:szCs w:val="18"/>
              </w:rPr>
              <w:t>/Contact Information</w:t>
            </w:r>
          </w:p>
        </w:tc>
        <w:tc>
          <w:tcPr>
            <w:tcW w:w="1696" w:type="dxa"/>
            <w:vMerge w:val="restart"/>
            <w:shd w:val="clear" w:color="auto" w:fill="auto"/>
          </w:tcPr>
          <w:p w14:paraId="7EEE54E2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ＭＳ 明朝" w:cs="Arial"/>
                <w:sz w:val="18"/>
                <w:szCs w:val="18"/>
              </w:rPr>
              <w:t>雇用関係</w:t>
            </w:r>
          </w:p>
          <w:p w14:paraId="183B5724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  <w:sz w:val="18"/>
                <w:szCs w:val="18"/>
              </w:rPr>
              <w:t>/Employment relationship</w:t>
            </w:r>
          </w:p>
        </w:tc>
        <w:tc>
          <w:tcPr>
            <w:tcW w:w="2403" w:type="dxa"/>
            <w:vMerge w:val="restart"/>
            <w:shd w:val="clear" w:color="auto" w:fill="auto"/>
          </w:tcPr>
          <w:p w14:paraId="378ACF6E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ＭＳ 明朝" w:cs="Arial"/>
                <w:sz w:val="18"/>
                <w:szCs w:val="18"/>
              </w:rPr>
              <w:t>滞在期間</w:t>
            </w:r>
          </w:p>
          <w:p w14:paraId="63447026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  <w:sz w:val="18"/>
                <w:szCs w:val="18"/>
              </w:rPr>
              <w:t>/Length of stay in Japan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538F3CB1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ＭＳ 明朝" w:cs="Arial"/>
                <w:sz w:val="18"/>
                <w:szCs w:val="18"/>
              </w:rPr>
              <w:t>国籍</w:t>
            </w:r>
          </w:p>
          <w:p w14:paraId="391838CE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  <w:sz w:val="18"/>
                <w:szCs w:val="18"/>
              </w:rPr>
              <w:t>/Nationality</w:t>
            </w:r>
          </w:p>
        </w:tc>
        <w:tc>
          <w:tcPr>
            <w:tcW w:w="3391" w:type="dxa"/>
            <w:vMerge w:val="restart"/>
            <w:shd w:val="clear" w:color="auto" w:fill="auto"/>
          </w:tcPr>
          <w:p w14:paraId="7147FCE4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ＭＳ 明朝" w:cs="Arial"/>
                <w:sz w:val="18"/>
                <w:szCs w:val="18"/>
              </w:rPr>
              <w:t>経済産業省が公表している外国ユーザーリストの機関に所属していますか</w:t>
            </w:r>
            <w:r w:rsidRPr="009375B3">
              <w:rPr>
                <w:rFonts w:ascii="Arial" w:hAnsi="ＭＳ 明朝" w:cs="Arial"/>
                <w:sz w:val="18"/>
                <w:szCs w:val="18"/>
                <w:vertAlign w:val="superscript"/>
              </w:rPr>
              <w:t>（</w:t>
            </w:r>
            <w:r w:rsidRPr="009375B3">
              <w:rPr>
                <w:rFonts w:ascii="ＭＳ 明朝" w:hAnsi="ＭＳ 明朝" w:cs="Arial"/>
                <w:sz w:val="18"/>
                <w:szCs w:val="18"/>
                <w:vertAlign w:val="superscript"/>
              </w:rPr>
              <w:t>※</w:t>
            </w:r>
            <w:r w:rsidRPr="009375B3">
              <w:rPr>
                <w:rFonts w:ascii="Arial" w:hAnsi="ＭＳ 明朝" w:cs="Arial"/>
                <w:sz w:val="18"/>
                <w:szCs w:val="18"/>
                <w:vertAlign w:val="superscript"/>
              </w:rPr>
              <w:t>）</w:t>
            </w:r>
          </w:p>
          <w:p w14:paraId="71BDB0A9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  <w:sz w:val="18"/>
                <w:szCs w:val="18"/>
              </w:rPr>
              <w:t>Do you affiliate with any company/organization listed in the “End User List”? *</w:t>
            </w:r>
          </w:p>
        </w:tc>
      </w:tr>
      <w:tr w:rsidR="009375B3" w:rsidRPr="00D92F43" w14:paraId="1CF04D84" w14:textId="77777777" w:rsidTr="009375B3">
        <w:trPr>
          <w:trHeight w:val="252"/>
        </w:trPr>
        <w:tc>
          <w:tcPr>
            <w:tcW w:w="1663" w:type="dxa"/>
            <w:vMerge/>
            <w:shd w:val="clear" w:color="auto" w:fill="auto"/>
          </w:tcPr>
          <w:p w14:paraId="4D86C144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</w:tcPr>
          <w:p w14:paraId="45B1212C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ＭＳ 明朝" w:cs="Arial"/>
                <w:sz w:val="18"/>
                <w:szCs w:val="18"/>
              </w:rPr>
              <w:t>派遣元</w:t>
            </w:r>
            <w:r w:rsidRPr="009375B3">
              <w:rPr>
                <w:rFonts w:ascii="Arial" w:hAnsi="Arial" w:cs="Arial"/>
                <w:sz w:val="18"/>
                <w:szCs w:val="18"/>
              </w:rPr>
              <w:t>/Source corporation name (in case of dispatch)</w:t>
            </w:r>
          </w:p>
        </w:tc>
        <w:tc>
          <w:tcPr>
            <w:tcW w:w="1696" w:type="dxa"/>
            <w:vMerge/>
            <w:shd w:val="clear" w:color="auto" w:fill="auto"/>
          </w:tcPr>
          <w:p w14:paraId="37527C29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14:paraId="72720F4D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CC1F815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  <w:vMerge/>
            <w:shd w:val="clear" w:color="auto" w:fill="auto"/>
          </w:tcPr>
          <w:p w14:paraId="585701E3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B3" w:rsidRPr="00D92F43" w14:paraId="78BE8FEC" w14:textId="77777777" w:rsidTr="009375B3">
        <w:trPr>
          <w:trHeight w:val="530"/>
        </w:trPr>
        <w:tc>
          <w:tcPr>
            <w:tcW w:w="1663" w:type="dxa"/>
            <w:vMerge w:val="restart"/>
            <w:shd w:val="clear" w:color="auto" w:fill="auto"/>
          </w:tcPr>
          <w:p w14:paraId="49DA7195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44368C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</w:tcPr>
          <w:p w14:paraId="3FED7565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14:paraId="13BD8A0C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有</w:t>
            </w:r>
            <w:r w:rsidRPr="009375B3">
              <w:rPr>
                <w:rFonts w:ascii="Arial" w:hAnsi="Arial" w:cs="Arial"/>
                <w:sz w:val="18"/>
                <w:szCs w:val="18"/>
              </w:rPr>
              <w:t>/Employee</w:t>
            </w:r>
          </w:p>
          <w:p w14:paraId="6965A67A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無</w:t>
            </w:r>
            <w:r w:rsidRPr="009375B3">
              <w:rPr>
                <w:rFonts w:ascii="Arial" w:hAnsi="Arial" w:cs="Arial"/>
                <w:sz w:val="18"/>
                <w:szCs w:val="18"/>
              </w:rPr>
              <w:t>/None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</w:tcPr>
          <w:p w14:paraId="7BB09864" w14:textId="77777777" w:rsidR="00EA2C3D" w:rsidRPr="009375B3" w:rsidRDefault="00EA2C3D" w:rsidP="009375B3">
            <w:pPr>
              <w:widowControl w:val="0"/>
              <w:spacing w:line="240" w:lineRule="exact"/>
              <w:ind w:leftChars="39" w:left="336" w:hangingChars="101" w:hanging="2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六ヶ月未満</w:t>
            </w:r>
            <w:r w:rsidRPr="009375B3">
              <w:rPr>
                <w:rFonts w:ascii="Arial" w:hAnsi="Arial" w:cs="Arial"/>
                <w:sz w:val="18"/>
                <w:szCs w:val="18"/>
              </w:rPr>
              <w:t>/less than 6 months</w:t>
            </w:r>
          </w:p>
          <w:p w14:paraId="40D3411E" w14:textId="77777777" w:rsidR="00EA2C3D" w:rsidRPr="009375B3" w:rsidRDefault="00EA2C3D" w:rsidP="009375B3">
            <w:pPr>
              <w:widowControl w:val="0"/>
              <w:spacing w:line="240" w:lineRule="exact"/>
              <w:ind w:leftChars="39" w:left="336" w:hangingChars="101" w:hanging="2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六ヶ月以上</w:t>
            </w:r>
            <w:r w:rsidRPr="009375B3">
              <w:rPr>
                <w:rFonts w:ascii="Arial" w:hAnsi="Arial" w:cs="Arial"/>
                <w:sz w:val="18"/>
                <w:szCs w:val="18"/>
              </w:rPr>
              <w:t>/more than 6 months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0376016E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  <w:vMerge w:val="restart"/>
            <w:shd w:val="clear" w:color="auto" w:fill="auto"/>
            <w:vAlign w:val="center"/>
          </w:tcPr>
          <w:p w14:paraId="61219128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はい</w:t>
            </w:r>
            <w:r w:rsidRPr="009375B3">
              <w:rPr>
                <w:rFonts w:ascii="Arial" w:hAnsi="Arial" w:cs="Arial"/>
                <w:sz w:val="18"/>
                <w:szCs w:val="18"/>
              </w:rPr>
              <w:t>/Yes</w:t>
            </w:r>
          </w:p>
          <w:p w14:paraId="5FCA8E36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いいえ</w:t>
            </w:r>
            <w:r w:rsidRPr="009375B3">
              <w:rPr>
                <w:rFonts w:ascii="Arial" w:hAnsi="Arial" w:cs="Arial"/>
                <w:sz w:val="18"/>
                <w:szCs w:val="18"/>
              </w:rPr>
              <w:t>/No</w:t>
            </w:r>
          </w:p>
        </w:tc>
      </w:tr>
      <w:tr w:rsidR="009375B3" w:rsidRPr="00D92F43" w14:paraId="6F2FFC38" w14:textId="77777777" w:rsidTr="009375B3">
        <w:trPr>
          <w:trHeight w:val="290"/>
        </w:trPr>
        <w:tc>
          <w:tcPr>
            <w:tcW w:w="1663" w:type="dxa"/>
            <w:vMerge/>
            <w:shd w:val="clear" w:color="auto" w:fill="auto"/>
          </w:tcPr>
          <w:p w14:paraId="41A43690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</w:tcPr>
          <w:p w14:paraId="53CE0675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21DA8FAC" w14:textId="77777777" w:rsidR="00EA2C3D" w:rsidRPr="009375B3" w:rsidRDefault="00EA2C3D" w:rsidP="009375B3">
            <w:pPr>
              <w:widowControl w:val="0"/>
              <w:spacing w:line="240" w:lineRule="exact"/>
              <w:ind w:firstLineChars="300" w:firstLine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vMerge/>
            <w:shd w:val="clear" w:color="auto" w:fill="auto"/>
            <w:vAlign w:val="center"/>
          </w:tcPr>
          <w:p w14:paraId="58C672CE" w14:textId="77777777" w:rsidR="00EA2C3D" w:rsidRPr="009375B3" w:rsidRDefault="00EA2C3D" w:rsidP="009375B3">
            <w:pPr>
              <w:widowControl w:val="0"/>
              <w:spacing w:line="240" w:lineRule="exact"/>
              <w:ind w:leftChars="39" w:left="276" w:hangingChars="101" w:hanging="18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02F20F3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  <w:vMerge/>
            <w:shd w:val="clear" w:color="auto" w:fill="auto"/>
          </w:tcPr>
          <w:p w14:paraId="3B0FFB7F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B3" w:rsidRPr="00D92F43" w14:paraId="3391C514" w14:textId="77777777" w:rsidTr="009375B3">
        <w:trPr>
          <w:trHeight w:val="530"/>
        </w:trPr>
        <w:tc>
          <w:tcPr>
            <w:tcW w:w="1663" w:type="dxa"/>
            <w:vMerge w:val="restart"/>
            <w:shd w:val="clear" w:color="auto" w:fill="auto"/>
          </w:tcPr>
          <w:p w14:paraId="1EEBDC51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FDF86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</w:tcPr>
          <w:p w14:paraId="33DEF830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14:paraId="0BE4217B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有</w:t>
            </w:r>
            <w:r w:rsidRPr="009375B3">
              <w:rPr>
                <w:rFonts w:ascii="Arial" w:hAnsi="Arial" w:cs="Arial"/>
                <w:sz w:val="18"/>
                <w:szCs w:val="18"/>
              </w:rPr>
              <w:t>/Employee</w:t>
            </w:r>
          </w:p>
          <w:p w14:paraId="49E52F91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無</w:t>
            </w:r>
            <w:r w:rsidRPr="009375B3">
              <w:rPr>
                <w:rFonts w:ascii="Arial" w:hAnsi="Arial" w:cs="Arial"/>
                <w:sz w:val="18"/>
                <w:szCs w:val="18"/>
              </w:rPr>
              <w:t>/None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</w:tcPr>
          <w:p w14:paraId="785EBD3E" w14:textId="77777777" w:rsidR="00EA2C3D" w:rsidRPr="009375B3" w:rsidRDefault="00EA2C3D" w:rsidP="009375B3">
            <w:pPr>
              <w:widowControl w:val="0"/>
              <w:spacing w:line="240" w:lineRule="exact"/>
              <w:ind w:leftChars="39" w:left="336" w:hangingChars="101" w:hanging="2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六ヶ月未満</w:t>
            </w:r>
            <w:r w:rsidRPr="009375B3">
              <w:rPr>
                <w:rFonts w:ascii="Arial" w:hAnsi="Arial" w:cs="Arial"/>
                <w:sz w:val="18"/>
                <w:szCs w:val="18"/>
              </w:rPr>
              <w:t>/less than 6 months</w:t>
            </w:r>
          </w:p>
          <w:p w14:paraId="658EDF1E" w14:textId="77777777" w:rsidR="00EA2C3D" w:rsidRPr="009375B3" w:rsidRDefault="00EA2C3D" w:rsidP="009375B3">
            <w:pPr>
              <w:widowControl w:val="0"/>
              <w:spacing w:line="240" w:lineRule="exact"/>
              <w:ind w:leftChars="39" w:left="336" w:hangingChars="101" w:hanging="2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六ヶ月以上</w:t>
            </w:r>
            <w:r w:rsidRPr="009375B3">
              <w:rPr>
                <w:rFonts w:ascii="Arial" w:hAnsi="Arial" w:cs="Arial"/>
                <w:sz w:val="18"/>
                <w:szCs w:val="18"/>
              </w:rPr>
              <w:t>/more than 6 months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35127BCF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  <w:vMerge w:val="restart"/>
            <w:shd w:val="clear" w:color="auto" w:fill="auto"/>
            <w:vAlign w:val="center"/>
          </w:tcPr>
          <w:p w14:paraId="21247BFC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はい</w:t>
            </w:r>
            <w:r w:rsidRPr="009375B3">
              <w:rPr>
                <w:rFonts w:ascii="Arial" w:hAnsi="Arial" w:cs="Arial"/>
                <w:sz w:val="18"/>
                <w:szCs w:val="18"/>
              </w:rPr>
              <w:t>/Yes</w:t>
            </w:r>
          </w:p>
          <w:p w14:paraId="0FB5267A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いいえ</w:t>
            </w:r>
            <w:r w:rsidRPr="009375B3">
              <w:rPr>
                <w:rFonts w:ascii="Arial" w:hAnsi="Arial" w:cs="Arial"/>
                <w:sz w:val="18"/>
                <w:szCs w:val="18"/>
              </w:rPr>
              <w:t>/No</w:t>
            </w:r>
          </w:p>
        </w:tc>
      </w:tr>
      <w:tr w:rsidR="009375B3" w:rsidRPr="00D92F43" w14:paraId="3891DB3A" w14:textId="77777777" w:rsidTr="009375B3">
        <w:trPr>
          <w:trHeight w:val="290"/>
        </w:trPr>
        <w:tc>
          <w:tcPr>
            <w:tcW w:w="1663" w:type="dxa"/>
            <w:vMerge/>
            <w:shd w:val="clear" w:color="auto" w:fill="auto"/>
          </w:tcPr>
          <w:p w14:paraId="7A4250ED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</w:tcPr>
          <w:p w14:paraId="5D278AEF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5109CFF6" w14:textId="77777777" w:rsidR="00EA2C3D" w:rsidRPr="009375B3" w:rsidRDefault="00EA2C3D" w:rsidP="009375B3">
            <w:pPr>
              <w:widowControl w:val="0"/>
              <w:spacing w:line="240" w:lineRule="exact"/>
              <w:ind w:firstLineChars="300" w:firstLine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vMerge/>
            <w:shd w:val="clear" w:color="auto" w:fill="auto"/>
            <w:vAlign w:val="center"/>
          </w:tcPr>
          <w:p w14:paraId="007BE1BE" w14:textId="77777777" w:rsidR="00EA2C3D" w:rsidRPr="009375B3" w:rsidRDefault="00EA2C3D" w:rsidP="009375B3">
            <w:pPr>
              <w:widowControl w:val="0"/>
              <w:spacing w:line="240" w:lineRule="exact"/>
              <w:ind w:leftChars="39" w:left="276" w:hangingChars="101" w:hanging="18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B8FF38B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  <w:vMerge/>
            <w:shd w:val="clear" w:color="auto" w:fill="auto"/>
          </w:tcPr>
          <w:p w14:paraId="4C7ED3D8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B3" w:rsidRPr="00D92F43" w14:paraId="2A9F1AA4" w14:textId="77777777" w:rsidTr="009375B3">
        <w:trPr>
          <w:trHeight w:val="530"/>
        </w:trPr>
        <w:tc>
          <w:tcPr>
            <w:tcW w:w="1663" w:type="dxa"/>
            <w:vMerge w:val="restart"/>
            <w:shd w:val="clear" w:color="auto" w:fill="auto"/>
          </w:tcPr>
          <w:p w14:paraId="4E940275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2F19CC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</w:tcPr>
          <w:p w14:paraId="6CFD7209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14:paraId="520CB5AF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有</w:t>
            </w:r>
            <w:r w:rsidRPr="009375B3">
              <w:rPr>
                <w:rFonts w:ascii="Arial" w:hAnsi="Arial" w:cs="Arial"/>
                <w:sz w:val="18"/>
                <w:szCs w:val="18"/>
              </w:rPr>
              <w:t>/Employee</w:t>
            </w:r>
          </w:p>
          <w:p w14:paraId="4CA2E280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無</w:t>
            </w:r>
            <w:r w:rsidRPr="009375B3">
              <w:rPr>
                <w:rFonts w:ascii="Arial" w:hAnsi="Arial" w:cs="Arial"/>
                <w:sz w:val="18"/>
                <w:szCs w:val="18"/>
              </w:rPr>
              <w:t>/None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</w:tcPr>
          <w:p w14:paraId="1FD81FDE" w14:textId="77777777" w:rsidR="00EA2C3D" w:rsidRPr="009375B3" w:rsidRDefault="00EA2C3D" w:rsidP="009375B3">
            <w:pPr>
              <w:widowControl w:val="0"/>
              <w:spacing w:line="240" w:lineRule="exact"/>
              <w:ind w:leftChars="39" w:left="336" w:hangingChars="101" w:hanging="2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六ヶ月未満</w:t>
            </w:r>
            <w:r w:rsidRPr="009375B3">
              <w:rPr>
                <w:rFonts w:ascii="Arial" w:hAnsi="Arial" w:cs="Arial"/>
                <w:sz w:val="18"/>
                <w:szCs w:val="18"/>
              </w:rPr>
              <w:t>/less than 6 months</w:t>
            </w:r>
          </w:p>
          <w:p w14:paraId="414B598C" w14:textId="77777777" w:rsidR="00EA2C3D" w:rsidRPr="009375B3" w:rsidRDefault="00EA2C3D" w:rsidP="009375B3">
            <w:pPr>
              <w:widowControl w:val="0"/>
              <w:spacing w:line="240" w:lineRule="exact"/>
              <w:ind w:leftChars="39" w:left="336" w:hangingChars="101" w:hanging="2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六ヶ月以上</w:t>
            </w:r>
            <w:r w:rsidRPr="009375B3">
              <w:rPr>
                <w:rFonts w:ascii="Arial" w:hAnsi="Arial" w:cs="Arial"/>
                <w:sz w:val="18"/>
                <w:szCs w:val="18"/>
              </w:rPr>
              <w:t>/more than 6 months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02B717CB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  <w:vMerge w:val="restart"/>
            <w:shd w:val="clear" w:color="auto" w:fill="auto"/>
            <w:vAlign w:val="center"/>
          </w:tcPr>
          <w:p w14:paraId="4518889C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はい</w:t>
            </w:r>
            <w:r w:rsidRPr="009375B3">
              <w:rPr>
                <w:rFonts w:ascii="Arial" w:hAnsi="Arial" w:cs="Arial"/>
                <w:sz w:val="18"/>
                <w:szCs w:val="18"/>
              </w:rPr>
              <w:t>/Yes</w:t>
            </w:r>
          </w:p>
          <w:p w14:paraId="593D958D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いいえ</w:t>
            </w:r>
            <w:r w:rsidRPr="009375B3">
              <w:rPr>
                <w:rFonts w:ascii="Arial" w:hAnsi="Arial" w:cs="Arial"/>
                <w:sz w:val="18"/>
                <w:szCs w:val="18"/>
              </w:rPr>
              <w:t>/No</w:t>
            </w:r>
          </w:p>
        </w:tc>
      </w:tr>
      <w:tr w:rsidR="009375B3" w:rsidRPr="00D92F43" w14:paraId="787F751F" w14:textId="77777777" w:rsidTr="009375B3">
        <w:trPr>
          <w:trHeight w:val="290"/>
        </w:trPr>
        <w:tc>
          <w:tcPr>
            <w:tcW w:w="1663" w:type="dxa"/>
            <w:vMerge/>
            <w:shd w:val="clear" w:color="auto" w:fill="auto"/>
          </w:tcPr>
          <w:p w14:paraId="34CDC5F1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</w:tcPr>
          <w:p w14:paraId="552F8983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1BBB5410" w14:textId="77777777" w:rsidR="00EA2C3D" w:rsidRPr="009375B3" w:rsidRDefault="00EA2C3D" w:rsidP="009375B3">
            <w:pPr>
              <w:widowControl w:val="0"/>
              <w:spacing w:line="240" w:lineRule="exact"/>
              <w:ind w:firstLineChars="300" w:firstLine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vMerge/>
            <w:shd w:val="clear" w:color="auto" w:fill="auto"/>
            <w:vAlign w:val="center"/>
          </w:tcPr>
          <w:p w14:paraId="7C94ABBF" w14:textId="77777777" w:rsidR="00EA2C3D" w:rsidRPr="009375B3" w:rsidRDefault="00EA2C3D" w:rsidP="009375B3">
            <w:pPr>
              <w:widowControl w:val="0"/>
              <w:spacing w:line="240" w:lineRule="exact"/>
              <w:ind w:leftChars="39" w:left="276" w:hangingChars="101" w:hanging="18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E8DB898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  <w:vMerge/>
            <w:shd w:val="clear" w:color="auto" w:fill="auto"/>
          </w:tcPr>
          <w:p w14:paraId="4DEF82F3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B3" w:rsidRPr="00D92F43" w14:paraId="53BAB9EF" w14:textId="77777777" w:rsidTr="009375B3">
        <w:trPr>
          <w:trHeight w:val="543"/>
        </w:trPr>
        <w:tc>
          <w:tcPr>
            <w:tcW w:w="1663" w:type="dxa"/>
            <w:vMerge w:val="restart"/>
            <w:shd w:val="clear" w:color="auto" w:fill="auto"/>
          </w:tcPr>
          <w:p w14:paraId="4CBD2617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6B15B4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</w:tcPr>
          <w:p w14:paraId="1A2C4999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14:paraId="301036B1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有</w:t>
            </w:r>
            <w:r w:rsidRPr="009375B3">
              <w:rPr>
                <w:rFonts w:ascii="Arial" w:hAnsi="Arial" w:cs="Arial"/>
                <w:sz w:val="18"/>
                <w:szCs w:val="18"/>
              </w:rPr>
              <w:t>/Employee</w:t>
            </w:r>
          </w:p>
          <w:p w14:paraId="790F0268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無</w:t>
            </w:r>
            <w:r w:rsidRPr="009375B3">
              <w:rPr>
                <w:rFonts w:ascii="Arial" w:hAnsi="Arial" w:cs="Arial"/>
                <w:sz w:val="18"/>
                <w:szCs w:val="18"/>
              </w:rPr>
              <w:t>/None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</w:tcPr>
          <w:p w14:paraId="4FDC5561" w14:textId="77777777" w:rsidR="00EA2C3D" w:rsidRPr="009375B3" w:rsidRDefault="00EA2C3D" w:rsidP="009375B3">
            <w:pPr>
              <w:widowControl w:val="0"/>
              <w:spacing w:line="240" w:lineRule="exact"/>
              <w:ind w:leftChars="39" w:left="336" w:hangingChars="101" w:hanging="2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六ヶ月未満</w:t>
            </w:r>
            <w:r w:rsidRPr="009375B3">
              <w:rPr>
                <w:rFonts w:ascii="Arial" w:hAnsi="Arial" w:cs="Arial"/>
                <w:sz w:val="18"/>
                <w:szCs w:val="18"/>
              </w:rPr>
              <w:t>/less than 6 months</w:t>
            </w:r>
          </w:p>
          <w:p w14:paraId="52C43EFB" w14:textId="77777777" w:rsidR="00EA2C3D" w:rsidRPr="009375B3" w:rsidRDefault="00EA2C3D" w:rsidP="009375B3">
            <w:pPr>
              <w:widowControl w:val="0"/>
              <w:spacing w:line="240" w:lineRule="exact"/>
              <w:ind w:leftChars="39" w:left="336" w:hangingChars="101" w:hanging="2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六ヶ月以上</w:t>
            </w:r>
            <w:r w:rsidRPr="009375B3">
              <w:rPr>
                <w:rFonts w:ascii="Arial" w:hAnsi="Arial" w:cs="Arial"/>
                <w:sz w:val="18"/>
                <w:szCs w:val="18"/>
              </w:rPr>
              <w:t>/more than 6 months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4DB10DBB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  <w:vMerge w:val="restart"/>
            <w:shd w:val="clear" w:color="auto" w:fill="auto"/>
            <w:vAlign w:val="center"/>
          </w:tcPr>
          <w:p w14:paraId="1C68A404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はい</w:t>
            </w:r>
            <w:r w:rsidRPr="009375B3">
              <w:rPr>
                <w:rFonts w:ascii="Arial" w:hAnsi="Arial" w:cs="Arial"/>
                <w:sz w:val="18"/>
                <w:szCs w:val="18"/>
              </w:rPr>
              <w:t>/Yes</w:t>
            </w:r>
          </w:p>
          <w:p w14:paraId="7568E233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いいえ</w:t>
            </w:r>
            <w:r w:rsidRPr="009375B3">
              <w:rPr>
                <w:rFonts w:ascii="Arial" w:hAnsi="Arial" w:cs="Arial"/>
                <w:sz w:val="18"/>
                <w:szCs w:val="18"/>
              </w:rPr>
              <w:t>/No</w:t>
            </w:r>
          </w:p>
        </w:tc>
      </w:tr>
      <w:tr w:rsidR="009375B3" w:rsidRPr="00D92F43" w14:paraId="60C70CD2" w14:textId="77777777" w:rsidTr="009375B3">
        <w:trPr>
          <w:trHeight w:val="297"/>
        </w:trPr>
        <w:tc>
          <w:tcPr>
            <w:tcW w:w="1663" w:type="dxa"/>
            <w:vMerge/>
            <w:shd w:val="clear" w:color="auto" w:fill="auto"/>
          </w:tcPr>
          <w:p w14:paraId="3D7BE5F5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</w:tcPr>
          <w:p w14:paraId="5531C391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71286A2A" w14:textId="77777777" w:rsidR="00EA2C3D" w:rsidRPr="009375B3" w:rsidRDefault="00EA2C3D" w:rsidP="009375B3">
            <w:pPr>
              <w:widowControl w:val="0"/>
              <w:spacing w:line="240" w:lineRule="exact"/>
              <w:ind w:firstLineChars="300" w:firstLine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vMerge/>
            <w:shd w:val="clear" w:color="auto" w:fill="auto"/>
            <w:vAlign w:val="center"/>
          </w:tcPr>
          <w:p w14:paraId="367DBAF4" w14:textId="77777777" w:rsidR="00EA2C3D" w:rsidRPr="009375B3" w:rsidRDefault="00EA2C3D" w:rsidP="009375B3">
            <w:pPr>
              <w:widowControl w:val="0"/>
              <w:spacing w:line="240" w:lineRule="exact"/>
              <w:ind w:leftChars="39" w:left="276" w:hangingChars="101" w:hanging="18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079F97C" w14:textId="77777777" w:rsidR="00EA2C3D" w:rsidRPr="009375B3" w:rsidRDefault="00EA2C3D" w:rsidP="009375B3">
            <w:pPr>
              <w:widowControl w:val="0"/>
              <w:spacing w:line="240" w:lineRule="exact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  <w:vMerge/>
            <w:shd w:val="clear" w:color="auto" w:fill="auto"/>
            <w:vAlign w:val="center"/>
          </w:tcPr>
          <w:p w14:paraId="3264D188" w14:textId="77777777" w:rsidR="00EA2C3D" w:rsidRPr="009375B3" w:rsidRDefault="00EA2C3D" w:rsidP="009375B3">
            <w:pPr>
              <w:widowControl w:val="0"/>
              <w:spacing w:line="240" w:lineRule="exact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B3" w:rsidRPr="00D92F43" w14:paraId="38E3F942" w14:textId="77777777" w:rsidTr="009375B3">
        <w:trPr>
          <w:trHeight w:val="566"/>
        </w:trPr>
        <w:tc>
          <w:tcPr>
            <w:tcW w:w="1663" w:type="dxa"/>
            <w:vMerge w:val="restart"/>
            <w:shd w:val="clear" w:color="auto" w:fill="auto"/>
          </w:tcPr>
          <w:p w14:paraId="4F43B9E4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3F455A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</w:tcPr>
          <w:p w14:paraId="3A54929E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14:paraId="59899A3A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有</w:t>
            </w:r>
            <w:r w:rsidRPr="009375B3">
              <w:rPr>
                <w:rFonts w:ascii="Arial" w:hAnsi="Arial" w:cs="Arial"/>
                <w:sz w:val="18"/>
                <w:szCs w:val="18"/>
              </w:rPr>
              <w:t>/Employee</w:t>
            </w:r>
          </w:p>
          <w:p w14:paraId="0EEE9351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無</w:t>
            </w:r>
            <w:r w:rsidRPr="009375B3">
              <w:rPr>
                <w:rFonts w:ascii="Arial" w:hAnsi="Arial" w:cs="Arial"/>
                <w:sz w:val="18"/>
                <w:szCs w:val="18"/>
              </w:rPr>
              <w:t>/None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</w:tcPr>
          <w:p w14:paraId="719641A5" w14:textId="77777777" w:rsidR="00EA2C3D" w:rsidRPr="009375B3" w:rsidRDefault="00EA2C3D" w:rsidP="009375B3">
            <w:pPr>
              <w:widowControl w:val="0"/>
              <w:spacing w:line="240" w:lineRule="exact"/>
              <w:ind w:leftChars="39" w:left="336" w:hangingChars="101" w:hanging="2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六ヶ月未満</w:t>
            </w:r>
            <w:r w:rsidRPr="009375B3">
              <w:rPr>
                <w:rFonts w:ascii="Arial" w:hAnsi="Arial" w:cs="Arial"/>
                <w:sz w:val="18"/>
                <w:szCs w:val="18"/>
              </w:rPr>
              <w:t>/less than 6 months</w:t>
            </w:r>
          </w:p>
          <w:p w14:paraId="2C615220" w14:textId="77777777" w:rsidR="00EA2C3D" w:rsidRPr="009375B3" w:rsidRDefault="00EA2C3D" w:rsidP="009375B3">
            <w:pPr>
              <w:widowControl w:val="0"/>
              <w:spacing w:line="240" w:lineRule="exact"/>
              <w:ind w:leftChars="39" w:left="336" w:hangingChars="101" w:hanging="2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六ヶ月以上</w:t>
            </w:r>
            <w:r w:rsidRPr="009375B3">
              <w:rPr>
                <w:rFonts w:ascii="Arial" w:hAnsi="Arial" w:cs="Arial"/>
                <w:sz w:val="18"/>
                <w:szCs w:val="18"/>
              </w:rPr>
              <w:t>/more than 6 months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2C9860C8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  <w:vMerge w:val="restart"/>
            <w:shd w:val="clear" w:color="auto" w:fill="auto"/>
            <w:vAlign w:val="center"/>
          </w:tcPr>
          <w:p w14:paraId="6CC5933F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はい</w:t>
            </w:r>
            <w:r w:rsidRPr="009375B3">
              <w:rPr>
                <w:rFonts w:ascii="Arial" w:hAnsi="Arial" w:cs="Arial"/>
                <w:sz w:val="18"/>
                <w:szCs w:val="18"/>
              </w:rPr>
              <w:t>/Yes</w:t>
            </w:r>
          </w:p>
          <w:p w14:paraId="72AED9BC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いいえ</w:t>
            </w:r>
            <w:r w:rsidRPr="009375B3">
              <w:rPr>
                <w:rFonts w:ascii="Arial" w:hAnsi="Arial" w:cs="Arial"/>
                <w:sz w:val="18"/>
                <w:szCs w:val="18"/>
              </w:rPr>
              <w:t>/No</w:t>
            </w:r>
          </w:p>
        </w:tc>
      </w:tr>
      <w:tr w:rsidR="009375B3" w:rsidRPr="00D92F43" w14:paraId="5B733F84" w14:textId="77777777" w:rsidTr="009375B3">
        <w:trPr>
          <w:trHeight w:val="290"/>
        </w:trPr>
        <w:tc>
          <w:tcPr>
            <w:tcW w:w="1663" w:type="dxa"/>
            <w:vMerge/>
            <w:shd w:val="clear" w:color="auto" w:fill="auto"/>
          </w:tcPr>
          <w:p w14:paraId="1CDE2B7A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</w:tcPr>
          <w:p w14:paraId="12369A46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53C936B0" w14:textId="77777777" w:rsidR="00EA2C3D" w:rsidRPr="009375B3" w:rsidRDefault="00EA2C3D" w:rsidP="009375B3">
            <w:pPr>
              <w:widowControl w:val="0"/>
              <w:spacing w:line="240" w:lineRule="exact"/>
              <w:ind w:firstLineChars="300" w:firstLine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vMerge/>
            <w:shd w:val="clear" w:color="auto" w:fill="auto"/>
            <w:vAlign w:val="center"/>
          </w:tcPr>
          <w:p w14:paraId="6943CDCF" w14:textId="77777777" w:rsidR="00EA2C3D" w:rsidRPr="009375B3" w:rsidRDefault="00EA2C3D" w:rsidP="009375B3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93B702A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  <w:vMerge/>
            <w:shd w:val="clear" w:color="auto" w:fill="auto"/>
          </w:tcPr>
          <w:p w14:paraId="284ADFAA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B3" w:rsidRPr="00D92F43" w14:paraId="1B56328C" w14:textId="77777777" w:rsidTr="009375B3">
        <w:trPr>
          <w:trHeight w:val="530"/>
        </w:trPr>
        <w:tc>
          <w:tcPr>
            <w:tcW w:w="1663" w:type="dxa"/>
            <w:vMerge w:val="restart"/>
            <w:shd w:val="clear" w:color="auto" w:fill="auto"/>
          </w:tcPr>
          <w:p w14:paraId="6F58A515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C219AE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</w:tcPr>
          <w:p w14:paraId="4F5FF636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14:paraId="2F7552D4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有</w:t>
            </w:r>
            <w:r w:rsidRPr="009375B3">
              <w:rPr>
                <w:rFonts w:ascii="Arial" w:hAnsi="Arial" w:cs="Arial"/>
                <w:sz w:val="18"/>
                <w:szCs w:val="18"/>
              </w:rPr>
              <w:t>/Employee</w:t>
            </w:r>
          </w:p>
          <w:p w14:paraId="42F7675B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無</w:t>
            </w:r>
            <w:r w:rsidRPr="009375B3">
              <w:rPr>
                <w:rFonts w:ascii="Arial" w:hAnsi="Arial" w:cs="Arial"/>
                <w:sz w:val="18"/>
                <w:szCs w:val="18"/>
              </w:rPr>
              <w:t>/None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</w:tcPr>
          <w:p w14:paraId="2844EDD2" w14:textId="77777777" w:rsidR="00EA2C3D" w:rsidRPr="009375B3" w:rsidRDefault="00EA2C3D" w:rsidP="009375B3">
            <w:pPr>
              <w:widowControl w:val="0"/>
              <w:spacing w:line="240" w:lineRule="exact"/>
              <w:ind w:leftChars="39" w:left="336" w:hangingChars="101" w:hanging="2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六ヶ月未満</w:t>
            </w:r>
            <w:r w:rsidRPr="009375B3">
              <w:rPr>
                <w:rFonts w:ascii="Arial" w:hAnsi="Arial" w:cs="Arial"/>
                <w:sz w:val="18"/>
                <w:szCs w:val="18"/>
              </w:rPr>
              <w:t>/less than 6 months</w:t>
            </w:r>
          </w:p>
          <w:p w14:paraId="77644A02" w14:textId="77777777" w:rsidR="00EA2C3D" w:rsidRPr="009375B3" w:rsidRDefault="00EA2C3D" w:rsidP="009375B3">
            <w:pPr>
              <w:widowControl w:val="0"/>
              <w:spacing w:line="240" w:lineRule="exact"/>
              <w:ind w:leftChars="39" w:left="336" w:hangingChars="101" w:hanging="2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六ヶ月以上</w:t>
            </w:r>
            <w:r w:rsidRPr="009375B3">
              <w:rPr>
                <w:rFonts w:ascii="Arial" w:hAnsi="Arial" w:cs="Arial"/>
                <w:sz w:val="18"/>
                <w:szCs w:val="18"/>
              </w:rPr>
              <w:t>/more than 6 months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5D781BD2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  <w:vMerge w:val="restart"/>
            <w:shd w:val="clear" w:color="auto" w:fill="auto"/>
            <w:vAlign w:val="center"/>
          </w:tcPr>
          <w:p w14:paraId="63D0331C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はい</w:t>
            </w:r>
            <w:r w:rsidRPr="009375B3">
              <w:rPr>
                <w:rFonts w:ascii="Arial" w:hAnsi="Arial" w:cs="Arial"/>
                <w:sz w:val="18"/>
                <w:szCs w:val="18"/>
              </w:rPr>
              <w:t>/Yes</w:t>
            </w:r>
          </w:p>
          <w:p w14:paraId="4545A19F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いいえ</w:t>
            </w:r>
            <w:r w:rsidRPr="009375B3">
              <w:rPr>
                <w:rFonts w:ascii="Arial" w:hAnsi="Arial" w:cs="Arial"/>
                <w:sz w:val="18"/>
                <w:szCs w:val="18"/>
              </w:rPr>
              <w:t>/No</w:t>
            </w:r>
          </w:p>
        </w:tc>
      </w:tr>
      <w:tr w:rsidR="009375B3" w:rsidRPr="00D92F43" w14:paraId="3AA4CBF7" w14:textId="77777777" w:rsidTr="009375B3">
        <w:trPr>
          <w:trHeight w:val="290"/>
        </w:trPr>
        <w:tc>
          <w:tcPr>
            <w:tcW w:w="1663" w:type="dxa"/>
            <w:vMerge/>
            <w:shd w:val="clear" w:color="auto" w:fill="auto"/>
          </w:tcPr>
          <w:p w14:paraId="54DDD9E8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</w:tcPr>
          <w:p w14:paraId="5DFD8A32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62AB9619" w14:textId="77777777" w:rsidR="00EA2C3D" w:rsidRPr="009375B3" w:rsidRDefault="00EA2C3D" w:rsidP="009375B3">
            <w:pPr>
              <w:widowControl w:val="0"/>
              <w:spacing w:line="240" w:lineRule="exact"/>
              <w:ind w:firstLineChars="300" w:firstLine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vMerge/>
            <w:shd w:val="clear" w:color="auto" w:fill="auto"/>
            <w:vAlign w:val="center"/>
          </w:tcPr>
          <w:p w14:paraId="6BAA3989" w14:textId="77777777" w:rsidR="00EA2C3D" w:rsidRPr="009375B3" w:rsidRDefault="00EA2C3D" w:rsidP="009375B3">
            <w:pPr>
              <w:widowControl w:val="0"/>
              <w:spacing w:line="240" w:lineRule="exact"/>
              <w:ind w:leftChars="39" w:left="276" w:hangingChars="101" w:hanging="18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C6E31A8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  <w:vMerge/>
            <w:shd w:val="clear" w:color="auto" w:fill="auto"/>
          </w:tcPr>
          <w:p w14:paraId="2A73E1A9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B3" w:rsidRPr="00D92F43" w14:paraId="6A39E846" w14:textId="77777777" w:rsidTr="009375B3">
        <w:trPr>
          <w:trHeight w:val="543"/>
        </w:trPr>
        <w:tc>
          <w:tcPr>
            <w:tcW w:w="1663" w:type="dxa"/>
            <w:vMerge w:val="restart"/>
            <w:shd w:val="clear" w:color="auto" w:fill="auto"/>
          </w:tcPr>
          <w:p w14:paraId="5F3185B7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E3A629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</w:tcPr>
          <w:p w14:paraId="7D6A1CDA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14:paraId="6AE1CC9B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有</w:t>
            </w:r>
            <w:r w:rsidRPr="009375B3">
              <w:rPr>
                <w:rFonts w:ascii="Arial" w:hAnsi="Arial" w:cs="Arial"/>
                <w:sz w:val="18"/>
                <w:szCs w:val="18"/>
              </w:rPr>
              <w:t>/Employee</w:t>
            </w:r>
          </w:p>
          <w:p w14:paraId="7373486C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無</w:t>
            </w:r>
            <w:r w:rsidRPr="009375B3">
              <w:rPr>
                <w:rFonts w:ascii="Arial" w:hAnsi="Arial" w:cs="Arial"/>
                <w:sz w:val="18"/>
                <w:szCs w:val="18"/>
              </w:rPr>
              <w:t>/None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</w:tcPr>
          <w:p w14:paraId="28AE49A7" w14:textId="77777777" w:rsidR="00EA2C3D" w:rsidRPr="009375B3" w:rsidRDefault="00EA2C3D" w:rsidP="009375B3">
            <w:pPr>
              <w:widowControl w:val="0"/>
              <w:spacing w:line="240" w:lineRule="exact"/>
              <w:ind w:leftChars="39" w:left="336" w:hangingChars="101" w:hanging="2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六ヶ月未満</w:t>
            </w:r>
            <w:r w:rsidRPr="009375B3">
              <w:rPr>
                <w:rFonts w:ascii="Arial" w:hAnsi="Arial" w:cs="Arial"/>
                <w:sz w:val="18"/>
                <w:szCs w:val="18"/>
              </w:rPr>
              <w:t>/less than 6 months</w:t>
            </w:r>
          </w:p>
          <w:p w14:paraId="414C4D3B" w14:textId="77777777" w:rsidR="00EA2C3D" w:rsidRPr="009375B3" w:rsidRDefault="00EA2C3D" w:rsidP="009375B3">
            <w:pPr>
              <w:widowControl w:val="0"/>
              <w:spacing w:line="240" w:lineRule="exact"/>
              <w:ind w:leftChars="39" w:left="336" w:hangingChars="101" w:hanging="2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六ヶ月以上</w:t>
            </w:r>
            <w:r w:rsidRPr="009375B3">
              <w:rPr>
                <w:rFonts w:ascii="Arial" w:hAnsi="Arial" w:cs="Arial"/>
                <w:sz w:val="18"/>
                <w:szCs w:val="18"/>
              </w:rPr>
              <w:t>/more than 6 months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273BA7CD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  <w:vMerge w:val="restart"/>
            <w:shd w:val="clear" w:color="auto" w:fill="auto"/>
            <w:vAlign w:val="center"/>
          </w:tcPr>
          <w:p w14:paraId="36A1355F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はい</w:t>
            </w:r>
            <w:r w:rsidRPr="009375B3">
              <w:rPr>
                <w:rFonts w:ascii="Arial" w:hAnsi="Arial" w:cs="Arial"/>
                <w:sz w:val="18"/>
                <w:szCs w:val="18"/>
              </w:rPr>
              <w:t>/Yes</w:t>
            </w:r>
          </w:p>
          <w:p w14:paraId="61894571" w14:textId="77777777" w:rsidR="00EA2C3D" w:rsidRPr="009375B3" w:rsidRDefault="00EA2C3D" w:rsidP="009375B3">
            <w:pPr>
              <w:widowControl w:val="0"/>
              <w:spacing w:line="240" w:lineRule="exact"/>
              <w:ind w:firstLineChars="50"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5B3">
              <w:rPr>
                <w:rFonts w:ascii="Arial" w:hAnsi="Arial" w:cs="Arial"/>
              </w:rPr>
              <w:t xml:space="preserve">□ </w:t>
            </w:r>
            <w:r w:rsidRPr="009375B3">
              <w:rPr>
                <w:rFonts w:ascii="Arial" w:hAnsi="ＭＳ 明朝" w:cs="Arial"/>
                <w:sz w:val="18"/>
                <w:szCs w:val="18"/>
              </w:rPr>
              <w:t>いいえ</w:t>
            </w:r>
            <w:r w:rsidRPr="009375B3">
              <w:rPr>
                <w:rFonts w:ascii="Arial" w:hAnsi="Arial" w:cs="Arial"/>
                <w:sz w:val="18"/>
                <w:szCs w:val="18"/>
              </w:rPr>
              <w:t>/No</w:t>
            </w:r>
          </w:p>
        </w:tc>
      </w:tr>
      <w:tr w:rsidR="009375B3" w:rsidRPr="00D92F43" w14:paraId="2CAE1A6C" w14:textId="77777777" w:rsidTr="009375B3">
        <w:trPr>
          <w:trHeight w:val="297"/>
        </w:trPr>
        <w:tc>
          <w:tcPr>
            <w:tcW w:w="1663" w:type="dxa"/>
            <w:vMerge/>
            <w:shd w:val="clear" w:color="auto" w:fill="auto"/>
          </w:tcPr>
          <w:p w14:paraId="4A90B8AB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</w:tcPr>
          <w:p w14:paraId="2D095FE6" w14:textId="77777777" w:rsidR="00EA2C3D" w:rsidRPr="009375B3" w:rsidRDefault="00EA2C3D" w:rsidP="009375B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5BB0C3FC" w14:textId="77777777" w:rsidR="00EA2C3D" w:rsidRPr="009375B3" w:rsidRDefault="00EA2C3D" w:rsidP="009375B3">
            <w:pPr>
              <w:widowControl w:val="0"/>
              <w:spacing w:line="240" w:lineRule="exact"/>
              <w:ind w:firstLineChars="300" w:firstLine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vMerge/>
            <w:shd w:val="clear" w:color="auto" w:fill="auto"/>
            <w:vAlign w:val="center"/>
          </w:tcPr>
          <w:p w14:paraId="275B74B0" w14:textId="77777777" w:rsidR="00EA2C3D" w:rsidRPr="009375B3" w:rsidRDefault="00EA2C3D" w:rsidP="009375B3">
            <w:pPr>
              <w:widowControl w:val="0"/>
              <w:spacing w:line="240" w:lineRule="exact"/>
              <w:ind w:leftChars="39" w:left="276" w:hangingChars="101" w:hanging="18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A984B1E" w14:textId="77777777" w:rsidR="00EA2C3D" w:rsidRPr="009375B3" w:rsidRDefault="00EA2C3D" w:rsidP="009375B3">
            <w:pPr>
              <w:widowControl w:val="0"/>
              <w:spacing w:line="240" w:lineRule="exact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  <w:vMerge/>
            <w:shd w:val="clear" w:color="auto" w:fill="auto"/>
            <w:vAlign w:val="center"/>
          </w:tcPr>
          <w:p w14:paraId="3F86AD2B" w14:textId="77777777" w:rsidR="00EA2C3D" w:rsidRPr="009375B3" w:rsidRDefault="00EA2C3D" w:rsidP="009375B3">
            <w:pPr>
              <w:widowControl w:val="0"/>
              <w:spacing w:line="240" w:lineRule="exact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3865DF" w14:textId="77777777" w:rsidR="00EA2C3D" w:rsidRPr="00EA2C3D" w:rsidRDefault="00EA2C3D" w:rsidP="00EA2C3D">
      <w:pPr>
        <w:spacing w:line="240" w:lineRule="exact"/>
        <w:rPr>
          <w:rFonts w:ascii="Arial" w:hAnsi="Arial" w:cs="Arial"/>
          <w:sz w:val="18"/>
          <w:szCs w:val="18"/>
        </w:rPr>
      </w:pPr>
    </w:p>
    <w:p w14:paraId="44A8DE2C" w14:textId="77777777" w:rsidR="00EA2C3D" w:rsidRPr="00AE30A5" w:rsidRDefault="00EA2C3D" w:rsidP="00EA2C3D">
      <w:pPr>
        <w:spacing w:line="240" w:lineRule="exact"/>
      </w:pPr>
    </w:p>
    <w:sectPr w:rsidR="00EA2C3D" w:rsidRPr="00AE30A5" w:rsidSect="00C116B9">
      <w:headerReference w:type="even" r:id="rId18"/>
      <w:headerReference w:type="default" r:id="rId19"/>
      <w:footerReference w:type="default" r:id="rId20"/>
      <w:headerReference w:type="first" r:id="rId21"/>
      <w:type w:val="continuous"/>
      <w:pgSz w:w="16836" w:h="11904" w:orient="landscape" w:code="9"/>
      <w:pgMar w:top="720" w:right="720" w:bottom="720" w:left="720" w:header="624" w:footer="794" w:gutter="0"/>
      <w:cols w:space="720"/>
      <w:vAlign w:val="center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840F3" w14:textId="77777777" w:rsidR="00613691" w:rsidRDefault="00613691">
      <w:r>
        <w:separator/>
      </w:r>
    </w:p>
  </w:endnote>
  <w:endnote w:type="continuationSeparator" w:id="0">
    <w:p w14:paraId="0BBA62B1" w14:textId="77777777" w:rsidR="00613691" w:rsidRDefault="0061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KakuPro-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naco">
    <w:charset w:val="00"/>
    <w:family w:val="auto"/>
    <w:pitch w:val="variable"/>
    <w:sig w:usb0="A00002FF" w:usb1="500039FB" w:usb2="00000000" w:usb3="00000000" w:csb0="00000197" w:csb1="00000000"/>
  </w:font>
  <w:font w:name="Hiragino Maru Gothic Pro">
    <w:altName w:val="ＭＳ ゴシック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9CEA0" w14:textId="77777777" w:rsidR="00C62F2A" w:rsidRPr="009A4EFF" w:rsidRDefault="00C62F2A" w:rsidP="0078217B">
    <w:pPr>
      <w:pStyle w:val="a5"/>
      <w:framePr w:wrap="around" w:vAnchor="text" w:hAnchor="margin" w:xAlign="center" w:y="1"/>
      <w:rPr>
        <w:rStyle w:val="a8"/>
        <w:rFonts w:ascii="ＭＳ 明朝" w:hAnsi="ＭＳ 明朝"/>
      </w:rPr>
    </w:pPr>
    <w:r w:rsidRPr="009A4EFF">
      <w:rPr>
        <w:rStyle w:val="a8"/>
        <w:rFonts w:ascii="ＭＳ 明朝" w:hAnsi="ＭＳ 明朝"/>
      </w:rPr>
      <w:fldChar w:fldCharType="begin"/>
    </w:r>
    <w:r w:rsidRPr="009A4EFF">
      <w:rPr>
        <w:rStyle w:val="a8"/>
        <w:rFonts w:ascii="ＭＳ 明朝" w:hAnsi="ＭＳ 明朝"/>
      </w:rPr>
      <w:instrText xml:space="preserve">PAGE  </w:instrText>
    </w:r>
    <w:r w:rsidRPr="009A4EFF">
      <w:rPr>
        <w:rStyle w:val="a8"/>
        <w:rFonts w:ascii="ＭＳ 明朝" w:hAnsi="ＭＳ 明朝"/>
      </w:rPr>
      <w:fldChar w:fldCharType="separate"/>
    </w:r>
    <w:r>
      <w:rPr>
        <w:rStyle w:val="a8"/>
        <w:rFonts w:ascii="ＭＳ 明朝" w:hAnsi="ＭＳ 明朝"/>
        <w:noProof/>
      </w:rPr>
      <w:t>- 10 -</w:t>
    </w:r>
    <w:r w:rsidRPr="009A4EFF">
      <w:rPr>
        <w:rStyle w:val="a8"/>
        <w:rFonts w:ascii="ＭＳ 明朝" w:hAnsi="ＭＳ 明朝"/>
      </w:rPr>
      <w:fldChar w:fldCharType="end"/>
    </w:r>
  </w:p>
  <w:p w14:paraId="24C893CA" w14:textId="77777777" w:rsidR="00C62F2A" w:rsidRDefault="00C62F2A" w:rsidP="0078217B">
    <w:pPr>
      <w:pStyle w:val="a5"/>
      <w:ind w:right="360"/>
      <w:jc w:val="center"/>
      <w:rPr>
        <w:rFonts w:ascii="ＭＳ 明朝" w:hAnsi="ＭＳ 明朝"/>
      </w:rPr>
    </w:pPr>
  </w:p>
  <w:p w14:paraId="3DDA60AF" w14:textId="77777777" w:rsidR="00C62F2A" w:rsidRDefault="00C62F2A" w:rsidP="00251F14">
    <w:pPr>
      <w:pStyle w:val="a5"/>
      <w:ind w:right="360"/>
      <w:jc w:val="right"/>
      <w:rPr>
        <w:color w:val="A6A6A6"/>
        <w:sz w:val="20"/>
        <w:szCs w:val="20"/>
      </w:rPr>
    </w:pPr>
    <w:r w:rsidRPr="00477DB1">
      <w:rPr>
        <w:color w:val="A6A6A6"/>
        <w:sz w:val="20"/>
        <w:szCs w:val="20"/>
      </w:rPr>
      <w:t>Synchrotron X-ray Station at SPring-8</w:t>
    </w:r>
  </w:p>
  <w:p w14:paraId="7DBBEB2B" w14:textId="0A0C7302" w:rsidR="00C62F2A" w:rsidRPr="00477DB1" w:rsidRDefault="00C62F2A" w:rsidP="00D93B66">
    <w:pPr>
      <w:pStyle w:val="a5"/>
      <w:wordWrap w:val="0"/>
      <w:ind w:right="360"/>
      <w:jc w:val="right"/>
      <w:rPr>
        <w:color w:val="A6A6A6"/>
        <w:sz w:val="20"/>
        <w:szCs w:val="20"/>
      </w:rPr>
    </w:pPr>
    <w:r>
      <w:rPr>
        <w:rFonts w:hint="eastAsia"/>
        <w:color w:val="A6A6A6"/>
        <w:sz w:val="20"/>
        <w:szCs w:val="20"/>
      </w:rPr>
      <w:t>Ver. 20</w:t>
    </w:r>
    <w:r w:rsidR="00A550CA">
      <w:rPr>
        <w:rFonts w:hint="eastAsia"/>
        <w:color w:val="A6A6A6"/>
        <w:sz w:val="20"/>
        <w:szCs w:val="20"/>
      </w:rPr>
      <w:t>20</w:t>
    </w:r>
    <w:r>
      <w:rPr>
        <w:color w:val="A6A6A6"/>
        <w:sz w:val="20"/>
        <w:szCs w:val="20"/>
      </w:rPr>
      <w:t>.</w:t>
    </w:r>
    <w:r w:rsidR="00A550CA">
      <w:rPr>
        <w:rFonts w:hint="eastAsia"/>
        <w:color w:val="A6A6A6"/>
        <w:sz w:val="20"/>
        <w:szCs w:val="20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06D21" w14:textId="77777777" w:rsidR="00C62F2A" w:rsidRDefault="00C62F2A">
    <w:pPr>
      <w:pStyle w:val="a5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- 1 -</w:t>
    </w:r>
    <w:r>
      <w:rPr>
        <w:rStyle w:val="a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ECEC5" w14:textId="77777777" w:rsidR="00C62F2A" w:rsidRDefault="00C62F2A" w:rsidP="00AE30A5">
    <w:pPr>
      <w:pStyle w:val="a5"/>
      <w:tabs>
        <w:tab w:val="clear" w:pos="8504"/>
        <w:tab w:val="right" w:pos="8498"/>
      </w:tabs>
    </w:pPr>
    <w:r>
      <w:t>[</w:t>
    </w:r>
    <w:r>
      <w:t>テキストの入力</w:t>
    </w:r>
    <w:r>
      <w:t>]</w:t>
    </w:r>
    <w:r>
      <w:tab/>
      <w:t>[</w:t>
    </w:r>
    <w:r>
      <w:t>テキストの入力</w:t>
    </w:r>
    <w:r>
      <w:t>]</w:t>
    </w:r>
    <w:r>
      <w:tab/>
      <w:t>[</w:t>
    </w:r>
    <w:r>
      <w:t>テキストの入力</w:t>
    </w:r>
    <w:r>
      <w:t>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AC7AE" w14:textId="77777777" w:rsidR="00C62F2A" w:rsidRDefault="00C62F2A" w:rsidP="00116104"/>
  <w:p w14:paraId="31EB33A1" w14:textId="77777777" w:rsidR="00C62F2A" w:rsidRPr="009A4EFF" w:rsidRDefault="00C62F2A" w:rsidP="00116104">
    <w:pPr>
      <w:pStyle w:val="a5"/>
      <w:framePr w:wrap="around" w:vAnchor="text" w:hAnchor="margin" w:xAlign="center" w:y="1"/>
      <w:rPr>
        <w:rStyle w:val="a8"/>
        <w:rFonts w:ascii="ＭＳ 明朝" w:hAnsi="ＭＳ 明朝"/>
      </w:rPr>
    </w:pPr>
    <w:r w:rsidRPr="009A4EFF">
      <w:rPr>
        <w:rStyle w:val="a8"/>
        <w:rFonts w:ascii="ＭＳ 明朝" w:hAnsi="ＭＳ 明朝"/>
      </w:rPr>
      <w:fldChar w:fldCharType="begin"/>
    </w:r>
    <w:r w:rsidRPr="009A4EFF">
      <w:rPr>
        <w:rStyle w:val="a8"/>
        <w:rFonts w:ascii="ＭＳ 明朝" w:hAnsi="ＭＳ 明朝"/>
      </w:rPr>
      <w:instrText xml:space="preserve">PAGE  </w:instrText>
    </w:r>
    <w:r w:rsidRPr="009A4EFF">
      <w:rPr>
        <w:rStyle w:val="a8"/>
        <w:rFonts w:ascii="ＭＳ 明朝" w:hAnsi="ＭＳ 明朝"/>
      </w:rPr>
      <w:fldChar w:fldCharType="separate"/>
    </w:r>
    <w:r>
      <w:rPr>
        <w:rStyle w:val="a8"/>
        <w:rFonts w:ascii="ＭＳ 明朝" w:hAnsi="ＭＳ 明朝"/>
        <w:noProof/>
      </w:rPr>
      <w:t>11</w:t>
    </w:r>
    <w:r w:rsidRPr="009A4EFF">
      <w:rPr>
        <w:rStyle w:val="a8"/>
        <w:rFonts w:ascii="ＭＳ 明朝" w:hAnsi="ＭＳ 明朝"/>
      </w:rPr>
      <w:fldChar w:fldCharType="end"/>
    </w:r>
  </w:p>
  <w:p w14:paraId="27288407" w14:textId="77777777" w:rsidR="00C62F2A" w:rsidRDefault="00C62F2A" w:rsidP="00116104">
    <w:pPr>
      <w:pStyle w:val="a5"/>
      <w:ind w:right="360"/>
      <w:jc w:val="center"/>
      <w:rPr>
        <w:rFonts w:ascii="ＭＳ 明朝" w:hAnsi="ＭＳ 明朝"/>
      </w:rPr>
    </w:pPr>
  </w:p>
  <w:p w14:paraId="585DC088" w14:textId="77777777" w:rsidR="00C62F2A" w:rsidRDefault="00C62F2A" w:rsidP="00116104">
    <w:pPr>
      <w:pStyle w:val="a5"/>
      <w:ind w:right="360"/>
      <w:jc w:val="right"/>
      <w:rPr>
        <w:color w:val="A6A6A6"/>
        <w:sz w:val="20"/>
        <w:szCs w:val="20"/>
      </w:rPr>
    </w:pPr>
    <w:r w:rsidRPr="00477DB1">
      <w:rPr>
        <w:color w:val="A6A6A6"/>
        <w:sz w:val="20"/>
        <w:szCs w:val="20"/>
      </w:rPr>
      <w:t>Synchrotron X-ray Station at SPring-8</w:t>
    </w:r>
  </w:p>
  <w:p w14:paraId="1FAFFFE5" w14:textId="77777777" w:rsidR="00C62F2A" w:rsidRPr="00477DB1" w:rsidRDefault="00C62F2A" w:rsidP="00116104">
    <w:pPr>
      <w:pStyle w:val="a5"/>
      <w:wordWrap w:val="0"/>
      <w:ind w:right="360"/>
      <w:jc w:val="right"/>
      <w:rPr>
        <w:color w:val="A6A6A6"/>
        <w:sz w:val="20"/>
        <w:szCs w:val="20"/>
      </w:rPr>
    </w:pPr>
    <w:r>
      <w:rPr>
        <w:rFonts w:hint="eastAsia"/>
        <w:color w:val="A6A6A6"/>
        <w:sz w:val="20"/>
        <w:szCs w:val="20"/>
      </w:rPr>
      <w:t>Ver. 201</w:t>
    </w:r>
    <w:r>
      <w:rPr>
        <w:color w:val="A6A6A6"/>
        <w:sz w:val="20"/>
        <w:szCs w:val="20"/>
      </w:rPr>
      <w:t>9.10</w:t>
    </w:r>
  </w:p>
  <w:p w14:paraId="3DF8A98A" w14:textId="77777777" w:rsidR="00C62F2A" w:rsidRPr="00116104" w:rsidRDefault="00C62F2A" w:rsidP="00116104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00687" w14:textId="77777777" w:rsidR="00C62F2A" w:rsidRDefault="00C62F2A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31220" w14:textId="77777777" w:rsidR="00C62F2A" w:rsidRPr="00EA2C3D" w:rsidRDefault="00C62F2A" w:rsidP="00C116B9">
    <w:pPr>
      <w:pStyle w:val="a5"/>
      <w:rPr>
        <w:rFonts w:ascii="Arial" w:eastAsia="ＭＳ ゴシック" w:hAnsi="Arial" w:cs="Arial"/>
      </w:rPr>
    </w:pPr>
    <w:r w:rsidRPr="00027653">
      <w:rPr>
        <w:rFonts w:ascii="ＭＳ ゴシック" w:eastAsia="ＭＳ ゴシック" w:hAnsi="ＭＳ ゴシック" w:cs="ＭＳ ゴシック" w:hint="eastAsia"/>
        <w:sz w:val="16"/>
        <w:szCs w:val="16"/>
      </w:rPr>
      <w:t>※</w:t>
    </w:r>
    <w:r w:rsidRPr="00EA2C3D">
      <w:rPr>
        <w:rFonts w:ascii="Arial" w:eastAsia="ＭＳ ゴシック" w:hAnsi="Arial" w:cs="Arial"/>
        <w:sz w:val="16"/>
        <w:szCs w:val="16"/>
      </w:rPr>
      <w:t>経済産業省ホームページで最新の「外国ユーザーリスト」をご確認ください。</w:t>
    </w:r>
    <w:r w:rsidRPr="00EA2C3D">
      <w:rPr>
        <w:rFonts w:ascii="Arial" w:eastAsia="ＭＳ ゴシック" w:hAnsi="Arial" w:cs="Arial"/>
        <w:sz w:val="16"/>
        <w:szCs w:val="16"/>
      </w:rPr>
      <w:t>The “End User List” issued by the Ministry of Economy, Trade and Industry of Japan. (https://www.meti.go.jp/policy/anpo/law05.html#user-list)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C85DF" w14:textId="77777777" w:rsidR="00613691" w:rsidRDefault="00613691">
      <w:r>
        <w:separator/>
      </w:r>
    </w:p>
  </w:footnote>
  <w:footnote w:type="continuationSeparator" w:id="0">
    <w:p w14:paraId="010982EA" w14:textId="77777777" w:rsidR="00613691" w:rsidRDefault="0061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64143" w14:textId="77777777" w:rsidR="00C62F2A" w:rsidRDefault="00C62F2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6B201C65" wp14:editId="49EE49C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155" cy="698500"/>
              <wp:effectExtent l="0" t="0" r="0" b="0"/>
              <wp:wrapNone/>
              <wp:docPr id="5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39155" cy="698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467F6" w14:textId="77777777" w:rsidR="00C62F2A" w:rsidRDefault="00C62F2A" w:rsidP="009C147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B0F0"/>
                              <w:sz w:val="16"/>
                              <w:szCs w:val="16"/>
                              <w14:textFill>
                                <w14:solidFill>
                                  <w14:srgbClr w14:val="00B0F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(NIMS staff only)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01C65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67.65pt;height:55pt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" o:allowincell="f" filled="f" stroked="f">
              <v:stroke joinstyle="round"/>
              <v:path arrowok="t"/>
              <v:textbox>
                <w:txbxContent>
                  <w:p w14:paraId="64E467F6" w14:textId="77777777" w:rsidR="00C62F2A" w:rsidRDefault="00C62F2A" w:rsidP="009C147C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B0F0"/>
                        <w:sz w:val="16"/>
                        <w:szCs w:val="16"/>
                        <w14:textFill>
                          <w14:solidFill>
                            <w14:srgbClr w14:val="00B0F0">
                              <w14:alpha w14:val="50000"/>
                            </w14:srgbClr>
                          </w14:solidFill>
                        </w14:textFill>
                      </w:rPr>
                      <w:t>(NIMS staff only)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429A1" w14:textId="424591BB" w:rsidR="00C62F2A" w:rsidRPr="00B40417" w:rsidRDefault="00BE6BB0" w:rsidP="002D64C5">
    <w:pPr>
      <w:pStyle w:val="a3"/>
      <w:jc w:val="right"/>
      <w:rPr>
        <w:color w:val="808080"/>
      </w:rPr>
    </w:pPr>
    <w:r w:rsidRPr="00BE6BB0">
      <w:rPr>
        <w:color w:val="808080"/>
      </w:rPr>
      <w:t>2020A BL15XU Proposal Application Form for Additional Call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923A6" w14:textId="77777777" w:rsidR="00C62F2A" w:rsidRDefault="00C62F2A" w:rsidP="00AE30A5">
    <w:pPr>
      <w:pStyle w:val="a3"/>
      <w:tabs>
        <w:tab w:val="clear" w:pos="8504"/>
        <w:tab w:val="right" w:pos="84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59201BB" wp14:editId="5D594EF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155" cy="698500"/>
              <wp:effectExtent l="0" t="0" r="0" b="0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39155" cy="698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E88C1" w14:textId="77777777" w:rsidR="00C62F2A" w:rsidRDefault="00C62F2A" w:rsidP="009C147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B0F0"/>
                              <w:sz w:val="16"/>
                              <w:szCs w:val="16"/>
                              <w14:textFill>
                                <w14:solidFill>
                                  <w14:srgbClr w14:val="00B0F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(NIMS staff only)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201BB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467.65pt;height:5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" o:allowincell="f" filled="f" stroked="f">
              <v:stroke joinstyle="round"/>
              <v:path arrowok="t"/>
              <v:textbox>
                <w:txbxContent>
                  <w:p w14:paraId="0F6E88C1" w14:textId="77777777" w:rsidR="00C62F2A" w:rsidRDefault="00C62F2A" w:rsidP="009C147C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B0F0"/>
                        <w:sz w:val="16"/>
                        <w:szCs w:val="16"/>
                        <w14:textFill>
                          <w14:solidFill>
                            <w14:srgbClr w14:val="00B0F0">
                              <w14:alpha w14:val="50000"/>
                            </w14:srgbClr>
                          </w14:solidFill>
                        </w14:textFill>
                      </w:rPr>
                      <w:t>(NIMS staff only)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>[</w:t>
    </w:r>
    <w:r>
      <w:t>テキストの入力</w:t>
    </w:r>
    <w:r>
      <w:t>]</w:t>
    </w:r>
    <w:r>
      <w:tab/>
      <w:t>[</w:t>
    </w:r>
    <w:r>
      <w:t>テキストの入力</w:t>
    </w:r>
    <w:r>
      <w:t>]</w:t>
    </w:r>
    <w:r>
      <w:tab/>
      <w:t>[</w:t>
    </w:r>
    <w:r>
      <w:t>テキストの入力</w:t>
    </w:r>
    <w:r>
      <w:t>]</w:t>
    </w:r>
  </w:p>
  <w:p w14:paraId="0B39666F" w14:textId="77777777" w:rsidR="00C62F2A" w:rsidRDefault="00C62F2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C8D90" w14:textId="6D765025" w:rsidR="00C62F2A" w:rsidRDefault="00BE6BB0" w:rsidP="00116104">
    <w:pPr>
      <w:pStyle w:val="a3"/>
      <w:jc w:val="right"/>
      <w:rPr>
        <w:b/>
        <w:color w:val="808080"/>
      </w:rPr>
    </w:pPr>
    <w:r w:rsidRPr="00BE6BB0">
      <w:rPr>
        <w:b/>
        <w:color w:val="808080"/>
      </w:rPr>
      <w:t>2020A BL15XU Proposal Application Form for Additional Call</w:t>
    </w:r>
  </w:p>
  <w:p w14:paraId="148F8C55" w14:textId="77777777" w:rsidR="00C62F2A" w:rsidRDefault="00C62F2A" w:rsidP="00AB4AF6">
    <w:pPr>
      <w:pStyle w:val="a3"/>
      <w:rPr>
        <w:b/>
        <w:color w:val="00B0F0"/>
      </w:rPr>
    </w:pPr>
  </w:p>
  <w:p w14:paraId="62074323" w14:textId="77777777" w:rsidR="00C62F2A" w:rsidRPr="003F4155" w:rsidRDefault="00C62F2A" w:rsidP="00AB4AF6">
    <w:pPr>
      <w:pStyle w:val="a3"/>
      <w:rPr>
        <w:b/>
        <w:color w:val="00B0F0"/>
        <w:sz w:val="28"/>
      </w:rPr>
    </w:pPr>
    <w:r w:rsidRPr="003F4155">
      <w:rPr>
        <w:b/>
        <w:color w:val="00B0F0"/>
        <w:sz w:val="28"/>
      </w:rPr>
      <w:t xml:space="preserve">[NIMS employees </w:t>
    </w:r>
    <w:r w:rsidRPr="003F4155">
      <w:rPr>
        <w:rFonts w:hint="eastAsia"/>
        <w:b/>
        <w:color w:val="00B0F0"/>
        <w:sz w:val="28"/>
      </w:rPr>
      <w:t>o</w:t>
    </w:r>
    <w:r w:rsidRPr="003F4155">
      <w:rPr>
        <w:b/>
        <w:color w:val="00B0F0"/>
        <w:sz w:val="28"/>
      </w:rPr>
      <w:t>nly] Please submit this page in PDF format with supervisor’s seal.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C867" w14:textId="77777777" w:rsidR="00C62F2A" w:rsidRDefault="00C62F2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637CA2D" wp14:editId="6553F5C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155" cy="698500"/>
              <wp:effectExtent l="0" t="0" r="0" b="0"/>
              <wp:wrapNone/>
              <wp:docPr id="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39155" cy="698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02E44" w14:textId="77777777" w:rsidR="00C62F2A" w:rsidRDefault="00C62F2A" w:rsidP="009C147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B0F0"/>
                              <w:sz w:val="16"/>
                              <w:szCs w:val="16"/>
                              <w14:textFill>
                                <w14:solidFill>
                                  <w14:srgbClr w14:val="00B0F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(NIMS staff only)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7CA2D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8" type="#_x0000_t202" style="position:absolute;margin-left:0;margin-top:0;width:467.65pt;height:5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" o:allowincell="f" filled="f" stroked="f">
              <v:stroke joinstyle="round"/>
              <v:path arrowok="t"/>
              <v:textbox>
                <w:txbxContent>
                  <w:p w14:paraId="58602E44" w14:textId="77777777" w:rsidR="00C62F2A" w:rsidRDefault="00C62F2A" w:rsidP="009C147C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B0F0"/>
                        <w:sz w:val="16"/>
                        <w:szCs w:val="16"/>
                        <w14:textFill>
                          <w14:solidFill>
                            <w14:srgbClr w14:val="00B0F0">
                              <w14:alpha w14:val="50000"/>
                            </w14:srgbClr>
                          </w14:solidFill>
                        </w14:textFill>
                      </w:rPr>
                      <w:t>(NIMS staff only)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41BCF" w14:textId="77777777" w:rsidR="00C62F2A" w:rsidRDefault="00C62F2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61083CBD" wp14:editId="140F050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155" cy="698500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39155" cy="698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2517B" w14:textId="77777777" w:rsidR="00C62F2A" w:rsidRDefault="00C62F2A" w:rsidP="009C147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B0F0"/>
                              <w:sz w:val="16"/>
                              <w:szCs w:val="16"/>
                              <w14:textFill>
                                <w14:solidFill>
                                  <w14:srgbClr w14:val="00B0F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(NIMS staff only)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83CBD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9" type="#_x0000_t202" style="position:absolute;margin-left:0;margin-top:0;width:467.65pt;height:55pt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" o:allowincell="f" filled="f" stroked="f">
              <v:stroke joinstyle="round"/>
              <v:path arrowok="t"/>
              <v:textbox>
                <w:txbxContent>
                  <w:p w14:paraId="1742517B" w14:textId="77777777" w:rsidR="00C62F2A" w:rsidRDefault="00C62F2A" w:rsidP="009C147C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B0F0"/>
                        <w:sz w:val="16"/>
                        <w:szCs w:val="16"/>
                        <w14:textFill>
                          <w14:solidFill>
                            <w14:srgbClr w14:val="00B0F0">
                              <w14:alpha w14:val="50000"/>
                            </w14:srgbClr>
                          </w14:solidFill>
                        </w14:textFill>
                      </w:rPr>
                      <w:t>(NIMS staff only)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9EFEA" w14:textId="77777777" w:rsidR="00C62F2A" w:rsidRPr="00EA2C3D" w:rsidRDefault="00C62F2A">
    <w:pPr>
      <w:pStyle w:val="a3"/>
      <w:rPr>
        <w:rFonts w:ascii="Arial" w:hAnsi="Arial" w:cs="Arial"/>
        <w:sz w:val="28"/>
        <w:szCs w:val="28"/>
      </w:rPr>
    </w:pPr>
    <w:r w:rsidRPr="00EA2C3D">
      <w:rPr>
        <w:rFonts w:ascii="Arial" w:hAnsi="Arial" w:cs="Arial"/>
        <w:sz w:val="28"/>
        <w:szCs w:val="28"/>
      </w:rPr>
      <w:t>参加者名簿</w:t>
    </w:r>
    <w:r w:rsidRPr="00EA2C3D">
      <w:rPr>
        <w:rFonts w:ascii="Arial" w:hAnsi="Arial" w:cs="Arial"/>
        <w:sz w:val="28"/>
        <w:szCs w:val="28"/>
      </w:rPr>
      <w:t>/Member List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95BB7" w14:textId="77777777" w:rsidR="00C62F2A" w:rsidRDefault="00C62F2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F402294" wp14:editId="7A7B3D1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155" cy="698500"/>
              <wp:effectExtent l="0" t="0" r="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39155" cy="698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D7680" w14:textId="77777777" w:rsidR="00C62F2A" w:rsidRDefault="00C62F2A" w:rsidP="009C147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B0F0"/>
                              <w:sz w:val="16"/>
                              <w:szCs w:val="16"/>
                              <w14:textFill>
                                <w14:solidFill>
                                  <w14:srgbClr w14:val="00B0F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(NIMS staff only)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02294" id="_x0000_t202" coordsize="21600,21600" o:spt="202" path="m,l,21600r21600,l21600,xe">
              <v:stroke joinstyle="miter"/>
              <v:path gradientshapeok="t" o:connecttype="rect"/>
            </v:shapetype>
            <v:shape id="WordArt 1" o:spid="_x0000_s1030" type="#_x0000_t202" style="position:absolute;margin-left:0;margin-top:0;width:467.65pt;height:5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" o:allowincell="f" filled="f" stroked="f">
              <v:stroke joinstyle="round"/>
              <v:path arrowok="t"/>
              <v:textbox>
                <w:txbxContent>
                  <w:p w14:paraId="3B2D7680" w14:textId="77777777" w:rsidR="00C62F2A" w:rsidRDefault="00C62F2A" w:rsidP="009C147C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B0F0"/>
                        <w:sz w:val="16"/>
                        <w:szCs w:val="16"/>
                        <w14:textFill>
                          <w14:solidFill>
                            <w14:srgbClr w14:val="00B0F0">
                              <w14:alpha w14:val="50000"/>
                            </w14:srgbClr>
                          </w14:solidFill>
                        </w14:textFill>
                      </w:rPr>
                      <w:t>(NIMS staff only)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7D4"/>
    <w:multiLevelType w:val="hybridMultilevel"/>
    <w:tmpl w:val="6A5474A4"/>
    <w:lvl w:ilvl="0" w:tplc="43989DFC">
      <w:start w:val="8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152"/>
    <w:multiLevelType w:val="hybridMultilevel"/>
    <w:tmpl w:val="116C9AE0"/>
    <w:lvl w:ilvl="0" w:tplc="E33AC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5F2C6D"/>
    <w:multiLevelType w:val="hybridMultilevel"/>
    <w:tmpl w:val="5B6C931E"/>
    <w:lvl w:ilvl="0" w:tplc="86A4B26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B0795"/>
    <w:multiLevelType w:val="hybridMultilevel"/>
    <w:tmpl w:val="3F82E9F6"/>
    <w:lvl w:ilvl="0" w:tplc="FFFFFFFF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1396CBB"/>
    <w:multiLevelType w:val="hybridMultilevel"/>
    <w:tmpl w:val="E910AC68"/>
    <w:lvl w:ilvl="0" w:tplc="8D36D3B8">
      <w:start w:val="1"/>
      <w:numFmt w:val="decimal"/>
      <w:suff w:val="space"/>
      <w:lvlText w:val="%1."/>
      <w:lvlJc w:val="left"/>
      <w:pPr>
        <w:ind w:left="180" w:hanging="180"/>
      </w:pPr>
      <w:rPr>
        <w:rFonts w:hint="default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66E4105"/>
    <w:multiLevelType w:val="hybridMultilevel"/>
    <w:tmpl w:val="BAE2023A"/>
    <w:lvl w:ilvl="0" w:tplc="4F363280">
      <w:start w:val="8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FA2D0E"/>
    <w:multiLevelType w:val="hybridMultilevel"/>
    <w:tmpl w:val="B054193E"/>
    <w:lvl w:ilvl="0" w:tplc="4112C7DA">
      <w:start w:val="8"/>
      <w:numFmt w:val="bullet"/>
      <w:lvlText w:val="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236103BC"/>
    <w:multiLevelType w:val="hybridMultilevel"/>
    <w:tmpl w:val="CC8EFD74"/>
    <w:lvl w:ilvl="0" w:tplc="FFFFFFFF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D02574"/>
    <w:multiLevelType w:val="hybridMultilevel"/>
    <w:tmpl w:val="388251BE"/>
    <w:lvl w:ilvl="0" w:tplc="FFFFFFFF">
      <w:start w:val="4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C475A9A"/>
    <w:multiLevelType w:val="hybridMultilevel"/>
    <w:tmpl w:val="2D2EA554"/>
    <w:lvl w:ilvl="0" w:tplc="C4C2CE70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2779CE"/>
    <w:multiLevelType w:val="hybridMultilevel"/>
    <w:tmpl w:val="C86AFDDE"/>
    <w:lvl w:ilvl="0" w:tplc="FFFFFFFF">
      <w:start w:val="8"/>
      <w:numFmt w:val="bullet"/>
      <w:suff w:val="space"/>
      <w:lvlText w:val="※"/>
      <w:lvlJc w:val="left"/>
      <w:pPr>
        <w:ind w:left="1080" w:hanging="200"/>
      </w:pPr>
      <w:rPr>
        <w:rFonts w:ascii="ＭＳ 明朝" w:eastAsia="ＭＳ 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1" w15:restartNumberingAfterBreak="0">
    <w:nsid w:val="54E47F6A"/>
    <w:multiLevelType w:val="hybridMultilevel"/>
    <w:tmpl w:val="2F122BF8"/>
    <w:lvl w:ilvl="0" w:tplc="172EB9C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5C037D"/>
    <w:multiLevelType w:val="hybridMultilevel"/>
    <w:tmpl w:val="F834AEE6"/>
    <w:lvl w:ilvl="0" w:tplc="CE345E4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5BA05B3A"/>
    <w:multiLevelType w:val="hybridMultilevel"/>
    <w:tmpl w:val="D052637C"/>
    <w:lvl w:ilvl="0" w:tplc="CB34161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323A0F"/>
    <w:multiLevelType w:val="hybridMultilevel"/>
    <w:tmpl w:val="4D3A26C4"/>
    <w:lvl w:ilvl="0" w:tplc="75D8456E">
      <w:start w:val="1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127C9892">
      <w:start w:val="4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  <w:color w:val="008000"/>
      </w:rPr>
    </w:lvl>
    <w:lvl w:ilvl="2" w:tplc="88E2DA1E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5D6EB548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39606480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964C436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E1120FF6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8C16B794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20C8F1A2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630B709C"/>
    <w:multiLevelType w:val="hybridMultilevel"/>
    <w:tmpl w:val="B584FBA0"/>
    <w:lvl w:ilvl="0" w:tplc="18829918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72D69D2"/>
    <w:multiLevelType w:val="hybridMultilevel"/>
    <w:tmpl w:val="2BE8AB6E"/>
    <w:lvl w:ilvl="0" w:tplc="45F67F4A">
      <w:start w:val="1"/>
      <w:numFmt w:val="decimal"/>
      <w:lvlText w:val="%1)"/>
      <w:lvlJc w:val="left"/>
      <w:pPr>
        <w:ind w:left="360" w:hanging="360"/>
      </w:pPr>
      <w:rPr>
        <w:rFonts w:ascii="Times New Roman" w:eastAsia="HiraKakuPro-W3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880105"/>
    <w:multiLevelType w:val="hybridMultilevel"/>
    <w:tmpl w:val="C12AF910"/>
    <w:lvl w:ilvl="0" w:tplc="FFFFFFFF">
      <w:start w:val="1"/>
      <w:numFmt w:val="decimalEnclosedCircle"/>
      <w:suff w:val="space"/>
      <w:lvlText w:val="%1"/>
      <w:lvlJc w:val="left"/>
      <w:pPr>
        <w:ind w:left="11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80"/>
      </w:pPr>
    </w:lvl>
  </w:abstractNum>
  <w:abstractNum w:abstractNumId="18" w15:restartNumberingAfterBreak="0">
    <w:nsid w:val="70192E21"/>
    <w:multiLevelType w:val="hybridMultilevel"/>
    <w:tmpl w:val="188ACC6A"/>
    <w:lvl w:ilvl="0" w:tplc="ADDA0A90">
      <w:start w:val="1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D396A986">
      <w:start w:val="4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  <w:color w:val="auto"/>
      </w:rPr>
    </w:lvl>
    <w:lvl w:ilvl="2" w:tplc="24D080DA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A7389532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1B22406E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2B96A8CA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EB42E972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721AEBC6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C5AE2580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71B331AB"/>
    <w:multiLevelType w:val="hybridMultilevel"/>
    <w:tmpl w:val="2B9EBC40"/>
    <w:lvl w:ilvl="0" w:tplc="E2D6A60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01330E"/>
    <w:multiLevelType w:val="hybridMultilevel"/>
    <w:tmpl w:val="2BFE0A70"/>
    <w:lvl w:ilvl="0" w:tplc="2876AF7E">
      <w:numFmt w:val="none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5810FD"/>
    <w:multiLevelType w:val="hybridMultilevel"/>
    <w:tmpl w:val="4156095C"/>
    <w:lvl w:ilvl="0" w:tplc="FFFFFFFF">
      <w:start w:val="8"/>
      <w:numFmt w:val="bullet"/>
      <w:suff w:val="space"/>
      <w:lvlText w:val="※"/>
      <w:lvlJc w:val="left"/>
      <w:pPr>
        <w:ind w:left="1040" w:hanging="160"/>
      </w:pPr>
      <w:rPr>
        <w:rFonts w:ascii="ＭＳ 明朝" w:eastAsia="ＭＳ 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2" w15:restartNumberingAfterBreak="0">
    <w:nsid w:val="7BBC3BF6"/>
    <w:multiLevelType w:val="hybridMultilevel"/>
    <w:tmpl w:val="10EA5B04"/>
    <w:lvl w:ilvl="0" w:tplc="49082886">
      <w:start w:val="6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E351005"/>
    <w:multiLevelType w:val="hybridMultilevel"/>
    <w:tmpl w:val="3418ECCE"/>
    <w:lvl w:ilvl="0" w:tplc="FFFFFFFF">
      <w:start w:val="5"/>
      <w:numFmt w:val="decimalEnclosedCircle"/>
      <w:suff w:val="space"/>
      <w:lvlText w:val="%1"/>
      <w:lvlJc w:val="left"/>
      <w:pPr>
        <w:ind w:left="96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80"/>
      </w:pPr>
    </w:lvl>
  </w:abstractNum>
  <w:num w:numId="1">
    <w:abstractNumId w:val="14"/>
  </w:num>
  <w:num w:numId="2">
    <w:abstractNumId w:val="23"/>
  </w:num>
  <w:num w:numId="3">
    <w:abstractNumId w:val="3"/>
  </w:num>
  <w:num w:numId="4">
    <w:abstractNumId w:val="7"/>
  </w:num>
  <w:num w:numId="5">
    <w:abstractNumId w:val="17"/>
  </w:num>
  <w:num w:numId="6">
    <w:abstractNumId w:val="6"/>
  </w:num>
  <w:num w:numId="7">
    <w:abstractNumId w:val="18"/>
  </w:num>
  <w:num w:numId="8">
    <w:abstractNumId w:val="10"/>
  </w:num>
  <w:num w:numId="9">
    <w:abstractNumId w:val="21"/>
  </w:num>
  <w:num w:numId="10">
    <w:abstractNumId w:val="8"/>
  </w:num>
  <w:num w:numId="11">
    <w:abstractNumId w:val="20"/>
  </w:num>
  <w:num w:numId="12">
    <w:abstractNumId w:val="12"/>
  </w:num>
  <w:num w:numId="13">
    <w:abstractNumId w:val="4"/>
  </w:num>
  <w:num w:numId="14">
    <w:abstractNumId w:val="2"/>
  </w:num>
  <w:num w:numId="15">
    <w:abstractNumId w:val="19"/>
  </w:num>
  <w:num w:numId="16">
    <w:abstractNumId w:val="15"/>
  </w:num>
  <w:num w:numId="17">
    <w:abstractNumId w:val="13"/>
  </w:num>
  <w:num w:numId="18">
    <w:abstractNumId w:val="0"/>
  </w:num>
  <w:num w:numId="19">
    <w:abstractNumId w:val="5"/>
  </w:num>
  <w:num w:numId="20">
    <w:abstractNumId w:val="9"/>
  </w:num>
  <w:num w:numId="21">
    <w:abstractNumId w:val="1"/>
  </w:num>
  <w:num w:numId="22">
    <w:abstractNumId w:val="11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33"/>
    <w:rsid w:val="00002DF7"/>
    <w:rsid w:val="00004492"/>
    <w:rsid w:val="00005621"/>
    <w:rsid w:val="000074B2"/>
    <w:rsid w:val="000079FD"/>
    <w:rsid w:val="00007FBD"/>
    <w:rsid w:val="00011274"/>
    <w:rsid w:val="00011A2E"/>
    <w:rsid w:val="00012470"/>
    <w:rsid w:val="00013542"/>
    <w:rsid w:val="00015EA8"/>
    <w:rsid w:val="0002365B"/>
    <w:rsid w:val="00023AA4"/>
    <w:rsid w:val="00034153"/>
    <w:rsid w:val="000442AF"/>
    <w:rsid w:val="00045C9A"/>
    <w:rsid w:val="0005121D"/>
    <w:rsid w:val="00054CDC"/>
    <w:rsid w:val="00056533"/>
    <w:rsid w:val="00071283"/>
    <w:rsid w:val="000817D2"/>
    <w:rsid w:val="0008726D"/>
    <w:rsid w:val="00087320"/>
    <w:rsid w:val="00087A72"/>
    <w:rsid w:val="00094CE5"/>
    <w:rsid w:val="00094F87"/>
    <w:rsid w:val="000B0A13"/>
    <w:rsid w:val="000B174A"/>
    <w:rsid w:val="000B2F8F"/>
    <w:rsid w:val="000B6003"/>
    <w:rsid w:val="000B616C"/>
    <w:rsid w:val="000B7678"/>
    <w:rsid w:val="000C5594"/>
    <w:rsid w:val="000D1AF7"/>
    <w:rsid w:val="000D4B4B"/>
    <w:rsid w:val="000D7D46"/>
    <w:rsid w:val="000E5AC5"/>
    <w:rsid w:val="000F0082"/>
    <w:rsid w:val="000F0480"/>
    <w:rsid w:val="000F19E0"/>
    <w:rsid w:val="000F225D"/>
    <w:rsid w:val="00103942"/>
    <w:rsid w:val="00104619"/>
    <w:rsid w:val="00107A9A"/>
    <w:rsid w:val="0011172B"/>
    <w:rsid w:val="00111A9A"/>
    <w:rsid w:val="001146FE"/>
    <w:rsid w:val="00116104"/>
    <w:rsid w:val="00121E53"/>
    <w:rsid w:val="00124550"/>
    <w:rsid w:val="00124B03"/>
    <w:rsid w:val="00126058"/>
    <w:rsid w:val="00133A83"/>
    <w:rsid w:val="00133CC3"/>
    <w:rsid w:val="00137383"/>
    <w:rsid w:val="00137E54"/>
    <w:rsid w:val="00143114"/>
    <w:rsid w:val="001518AE"/>
    <w:rsid w:val="001544FE"/>
    <w:rsid w:val="0016364B"/>
    <w:rsid w:val="00164A8B"/>
    <w:rsid w:val="00175AF7"/>
    <w:rsid w:val="00182009"/>
    <w:rsid w:val="0019745C"/>
    <w:rsid w:val="001A5632"/>
    <w:rsid w:val="001B0216"/>
    <w:rsid w:val="001B114F"/>
    <w:rsid w:val="001B1877"/>
    <w:rsid w:val="001B2689"/>
    <w:rsid w:val="001B4B25"/>
    <w:rsid w:val="001B5866"/>
    <w:rsid w:val="001B6C55"/>
    <w:rsid w:val="001C1649"/>
    <w:rsid w:val="001C2BF0"/>
    <w:rsid w:val="001C5B22"/>
    <w:rsid w:val="001D029F"/>
    <w:rsid w:val="001E7018"/>
    <w:rsid w:val="001F0963"/>
    <w:rsid w:val="00203C29"/>
    <w:rsid w:val="00205E32"/>
    <w:rsid w:val="0020710E"/>
    <w:rsid w:val="00214153"/>
    <w:rsid w:val="0021440D"/>
    <w:rsid w:val="0021460A"/>
    <w:rsid w:val="00217F0B"/>
    <w:rsid w:val="002217AE"/>
    <w:rsid w:val="00222CDD"/>
    <w:rsid w:val="00230B29"/>
    <w:rsid w:val="002345FB"/>
    <w:rsid w:val="00241EA5"/>
    <w:rsid w:val="00242F57"/>
    <w:rsid w:val="00251F14"/>
    <w:rsid w:val="002548FE"/>
    <w:rsid w:val="00255355"/>
    <w:rsid w:val="00260891"/>
    <w:rsid w:val="00260BB3"/>
    <w:rsid w:val="0026440E"/>
    <w:rsid w:val="00271656"/>
    <w:rsid w:val="00272213"/>
    <w:rsid w:val="00281F70"/>
    <w:rsid w:val="002838C2"/>
    <w:rsid w:val="00284BF6"/>
    <w:rsid w:val="00284D4D"/>
    <w:rsid w:val="00287220"/>
    <w:rsid w:val="00287447"/>
    <w:rsid w:val="00291EA4"/>
    <w:rsid w:val="002933E2"/>
    <w:rsid w:val="00293ACA"/>
    <w:rsid w:val="002A4CC9"/>
    <w:rsid w:val="002B2C97"/>
    <w:rsid w:val="002B34B0"/>
    <w:rsid w:val="002B36D4"/>
    <w:rsid w:val="002B66CC"/>
    <w:rsid w:val="002C3D0A"/>
    <w:rsid w:val="002C3F8D"/>
    <w:rsid w:val="002C7B36"/>
    <w:rsid w:val="002D64C5"/>
    <w:rsid w:val="002D6E41"/>
    <w:rsid w:val="002E5FC5"/>
    <w:rsid w:val="002E623F"/>
    <w:rsid w:val="002E6ED9"/>
    <w:rsid w:val="002F2972"/>
    <w:rsid w:val="002F4EE2"/>
    <w:rsid w:val="002F5804"/>
    <w:rsid w:val="003025D9"/>
    <w:rsid w:val="00306687"/>
    <w:rsid w:val="00310FDB"/>
    <w:rsid w:val="003112C4"/>
    <w:rsid w:val="0031211E"/>
    <w:rsid w:val="003137F6"/>
    <w:rsid w:val="00313950"/>
    <w:rsid w:val="003154CD"/>
    <w:rsid w:val="00315E6B"/>
    <w:rsid w:val="0033266E"/>
    <w:rsid w:val="0033740C"/>
    <w:rsid w:val="00340C69"/>
    <w:rsid w:val="003478AC"/>
    <w:rsid w:val="003518C5"/>
    <w:rsid w:val="003531CC"/>
    <w:rsid w:val="003534EA"/>
    <w:rsid w:val="00353CFC"/>
    <w:rsid w:val="00370BDC"/>
    <w:rsid w:val="00373AA7"/>
    <w:rsid w:val="00377086"/>
    <w:rsid w:val="00381FD6"/>
    <w:rsid w:val="00386010"/>
    <w:rsid w:val="00396AB9"/>
    <w:rsid w:val="003A1819"/>
    <w:rsid w:val="003A26A8"/>
    <w:rsid w:val="003A27FE"/>
    <w:rsid w:val="003A2B93"/>
    <w:rsid w:val="003B0EE3"/>
    <w:rsid w:val="003B276C"/>
    <w:rsid w:val="003B2F7D"/>
    <w:rsid w:val="003B6D7D"/>
    <w:rsid w:val="003C2E9F"/>
    <w:rsid w:val="003C3BBA"/>
    <w:rsid w:val="003D3116"/>
    <w:rsid w:val="003D6D13"/>
    <w:rsid w:val="003E21E1"/>
    <w:rsid w:val="003E40AB"/>
    <w:rsid w:val="003E4EE0"/>
    <w:rsid w:val="003F4155"/>
    <w:rsid w:val="00400058"/>
    <w:rsid w:val="00400BF9"/>
    <w:rsid w:val="0040310D"/>
    <w:rsid w:val="004066DA"/>
    <w:rsid w:val="0041334E"/>
    <w:rsid w:val="00417BC2"/>
    <w:rsid w:val="00430B4B"/>
    <w:rsid w:val="00432D07"/>
    <w:rsid w:val="00445310"/>
    <w:rsid w:val="00446BC3"/>
    <w:rsid w:val="00446C32"/>
    <w:rsid w:val="00452F90"/>
    <w:rsid w:val="00455D63"/>
    <w:rsid w:val="004564BC"/>
    <w:rsid w:val="004634E6"/>
    <w:rsid w:val="00463F23"/>
    <w:rsid w:val="004658A2"/>
    <w:rsid w:val="00470590"/>
    <w:rsid w:val="004740FE"/>
    <w:rsid w:val="00477DB1"/>
    <w:rsid w:val="00482ECB"/>
    <w:rsid w:val="00487439"/>
    <w:rsid w:val="0049046A"/>
    <w:rsid w:val="00493A7B"/>
    <w:rsid w:val="004A2077"/>
    <w:rsid w:val="004A4524"/>
    <w:rsid w:val="004A4CAC"/>
    <w:rsid w:val="004A6D3D"/>
    <w:rsid w:val="004B1EF0"/>
    <w:rsid w:val="004C52F8"/>
    <w:rsid w:val="004D12F3"/>
    <w:rsid w:val="004D2F6C"/>
    <w:rsid w:val="004D3B84"/>
    <w:rsid w:val="004E07ED"/>
    <w:rsid w:val="004E39A9"/>
    <w:rsid w:val="004E5679"/>
    <w:rsid w:val="004E5AA9"/>
    <w:rsid w:val="00500C84"/>
    <w:rsid w:val="00501027"/>
    <w:rsid w:val="00503FFF"/>
    <w:rsid w:val="0050418C"/>
    <w:rsid w:val="0051188F"/>
    <w:rsid w:val="00515C05"/>
    <w:rsid w:val="00524FAC"/>
    <w:rsid w:val="005262DF"/>
    <w:rsid w:val="005266B9"/>
    <w:rsid w:val="00533CB2"/>
    <w:rsid w:val="00542641"/>
    <w:rsid w:val="00544715"/>
    <w:rsid w:val="00544726"/>
    <w:rsid w:val="005465F1"/>
    <w:rsid w:val="0055148E"/>
    <w:rsid w:val="0056602A"/>
    <w:rsid w:val="00570283"/>
    <w:rsid w:val="00577B35"/>
    <w:rsid w:val="005809D0"/>
    <w:rsid w:val="00585551"/>
    <w:rsid w:val="00586500"/>
    <w:rsid w:val="0058666A"/>
    <w:rsid w:val="005966F4"/>
    <w:rsid w:val="00596A0C"/>
    <w:rsid w:val="00597427"/>
    <w:rsid w:val="005A1839"/>
    <w:rsid w:val="005A2F4A"/>
    <w:rsid w:val="005B13F5"/>
    <w:rsid w:val="005C0A34"/>
    <w:rsid w:val="005C29EA"/>
    <w:rsid w:val="005D1E3A"/>
    <w:rsid w:val="005D2D07"/>
    <w:rsid w:val="005E7690"/>
    <w:rsid w:val="005F0724"/>
    <w:rsid w:val="005F083C"/>
    <w:rsid w:val="005F0853"/>
    <w:rsid w:val="005F6690"/>
    <w:rsid w:val="005F7310"/>
    <w:rsid w:val="006101BF"/>
    <w:rsid w:val="00613691"/>
    <w:rsid w:val="00622B13"/>
    <w:rsid w:val="006231AE"/>
    <w:rsid w:val="00623865"/>
    <w:rsid w:val="006253AC"/>
    <w:rsid w:val="006374F8"/>
    <w:rsid w:val="00637F6E"/>
    <w:rsid w:val="006429F5"/>
    <w:rsid w:val="006517B0"/>
    <w:rsid w:val="006518C3"/>
    <w:rsid w:val="00652265"/>
    <w:rsid w:val="00652712"/>
    <w:rsid w:val="00653D53"/>
    <w:rsid w:val="00656F4B"/>
    <w:rsid w:val="0066299E"/>
    <w:rsid w:val="006706C6"/>
    <w:rsid w:val="00671FA5"/>
    <w:rsid w:val="0067276B"/>
    <w:rsid w:val="006752BE"/>
    <w:rsid w:val="00675423"/>
    <w:rsid w:val="0068576E"/>
    <w:rsid w:val="00687613"/>
    <w:rsid w:val="006932A1"/>
    <w:rsid w:val="00696D68"/>
    <w:rsid w:val="006A186C"/>
    <w:rsid w:val="006A48E6"/>
    <w:rsid w:val="006A66F7"/>
    <w:rsid w:val="006C4084"/>
    <w:rsid w:val="006D302F"/>
    <w:rsid w:val="006D3F2E"/>
    <w:rsid w:val="006D5573"/>
    <w:rsid w:val="006D61BD"/>
    <w:rsid w:val="006E29DB"/>
    <w:rsid w:val="006E7D06"/>
    <w:rsid w:val="006F4B17"/>
    <w:rsid w:val="00700A53"/>
    <w:rsid w:val="00702DA6"/>
    <w:rsid w:val="00707728"/>
    <w:rsid w:val="00707DC6"/>
    <w:rsid w:val="0071512C"/>
    <w:rsid w:val="00726C8B"/>
    <w:rsid w:val="00727AE4"/>
    <w:rsid w:val="007442A4"/>
    <w:rsid w:val="0075189C"/>
    <w:rsid w:val="00752216"/>
    <w:rsid w:val="00756BD1"/>
    <w:rsid w:val="007609F5"/>
    <w:rsid w:val="00761C46"/>
    <w:rsid w:val="00763E2E"/>
    <w:rsid w:val="007671B7"/>
    <w:rsid w:val="00774E92"/>
    <w:rsid w:val="0077532D"/>
    <w:rsid w:val="0078217B"/>
    <w:rsid w:val="0078429F"/>
    <w:rsid w:val="00785FBD"/>
    <w:rsid w:val="00794522"/>
    <w:rsid w:val="00796A61"/>
    <w:rsid w:val="00796CDC"/>
    <w:rsid w:val="007B5B21"/>
    <w:rsid w:val="007B73A6"/>
    <w:rsid w:val="007B772F"/>
    <w:rsid w:val="007C5262"/>
    <w:rsid w:val="007E4901"/>
    <w:rsid w:val="007E7182"/>
    <w:rsid w:val="007F0A48"/>
    <w:rsid w:val="007F1918"/>
    <w:rsid w:val="007F3989"/>
    <w:rsid w:val="007F4B77"/>
    <w:rsid w:val="007F4DB5"/>
    <w:rsid w:val="00802B60"/>
    <w:rsid w:val="00802E6F"/>
    <w:rsid w:val="008048E8"/>
    <w:rsid w:val="0080664D"/>
    <w:rsid w:val="00807316"/>
    <w:rsid w:val="0081185D"/>
    <w:rsid w:val="00813587"/>
    <w:rsid w:val="00814F5E"/>
    <w:rsid w:val="008155EF"/>
    <w:rsid w:val="00817155"/>
    <w:rsid w:val="008228A2"/>
    <w:rsid w:val="008250C6"/>
    <w:rsid w:val="0082739F"/>
    <w:rsid w:val="00831899"/>
    <w:rsid w:val="00831C5B"/>
    <w:rsid w:val="0083235F"/>
    <w:rsid w:val="008454F5"/>
    <w:rsid w:val="00852D4B"/>
    <w:rsid w:val="008642E8"/>
    <w:rsid w:val="008745D7"/>
    <w:rsid w:val="008805DA"/>
    <w:rsid w:val="00887D64"/>
    <w:rsid w:val="00891740"/>
    <w:rsid w:val="00894004"/>
    <w:rsid w:val="008B1FD6"/>
    <w:rsid w:val="008B41D9"/>
    <w:rsid w:val="008B420D"/>
    <w:rsid w:val="008B65F1"/>
    <w:rsid w:val="008D11CE"/>
    <w:rsid w:val="008D2A80"/>
    <w:rsid w:val="008D7539"/>
    <w:rsid w:val="008E2B57"/>
    <w:rsid w:val="008F5EB3"/>
    <w:rsid w:val="00905255"/>
    <w:rsid w:val="009112FA"/>
    <w:rsid w:val="00924E37"/>
    <w:rsid w:val="009344CD"/>
    <w:rsid w:val="00934583"/>
    <w:rsid w:val="009375B3"/>
    <w:rsid w:val="00942B88"/>
    <w:rsid w:val="00943D2E"/>
    <w:rsid w:val="00953598"/>
    <w:rsid w:val="009542BA"/>
    <w:rsid w:val="00954B2C"/>
    <w:rsid w:val="00956ADE"/>
    <w:rsid w:val="00963EB1"/>
    <w:rsid w:val="009651EF"/>
    <w:rsid w:val="00970608"/>
    <w:rsid w:val="00973280"/>
    <w:rsid w:val="00980D0A"/>
    <w:rsid w:val="00984545"/>
    <w:rsid w:val="00991638"/>
    <w:rsid w:val="009A0A49"/>
    <w:rsid w:val="009A0B0C"/>
    <w:rsid w:val="009A2175"/>
    <w:rsid w:val="009A7B40"/>
    <w:rsid w:val="009B1AA9"/>
    <w:rsid w:val="009B2232"/>
    <w:rsid w:val="009B3EDA"/>
    <w:rsid w:val="009B4EEE"/>
    <w:rsid w:val="009C066E"/>
    <w:rsid w:val="009C147C"/>
    <w:rsid w:val="009C2B13"/>
    <w:rsid w:val="009D0029"/>
    <w:rsid w:val="009D0CB1"/>
    <w:rsid w:val="009D2D5B"/>
    <w:rsid w:val="009D4085"/>
    <w:rsid w:val="009E4F75"/>
    <w:rsid w:val="009E776C"/>
    <w:rsid w:val="009E7DB7"/>
    <w:rsid w:val="00A036D9"/>
    <w:rsid w:val="00A0456E"/>
    <w:rsid w:val="00A1333D"/>
    <w:rsid w:val="00A17A31"/>
    <w:rsid w:val="00A239FF"/>
    <w:rsid w:val="00A2577A"/>
    <w:rsid w:val="00A2694A"/>
    <w:rsid w:val="00A27DE9"/>
    <w:rsid w:val="00A30485"/>
    <w:rsid w:val="00A3098E"/>
    <w:rsid w:val="00A32149"/>
    <w:rsid w:val="00A40DD0"/>
    <w:rsid w:val="00A449A1"/>
    <w:rsid w:val="00A45477"/>
    <w:rsid w:val="00A54050"/>
    <w:rsid w:val="00A550CA"/>
    <w:rsid w:val="00A57697"/>
    <w:rsid w:val="00A60688"/>
    <w:rsid w:val="00A611BD"/>
    <w:rsid w:val="00A6215A"/>
    <w:rsid w:val="00A71DE2"/>
    <w:rsid w:val="00A71E1E"/>
    <w:rsid w:val="00A77525"/>
    <w:rsid w:val="00A80FDE"/>
    <w:rsid w:val="00A84826"/>
    <w:rsid w:val="00A851DE"/>
    <w:rsid w:val="00AA2F78"/>
    <w:rsid w:val="00AA4C65"/>
    <w:rsid w:val="00AA7166"/>
    <w:rsid w:val="00AB0274"/>
    <w:rsid w:val="00AB4AF6"/>
    <w:rsid w:val="00AC0302"/>
    <w:rsid w:val="00AC0F21"/>
    <w:rsid w:val="00AC4191"/>
    <w:rsid w:val="00AC52A8"/>
    <w:rsid w:val="00AE1996"/>
    <w:rsid w:val="00AE30A5"/>
    <w:rsid w:val="00AF15C2"/>
    <w:rsid w:val="00AF4807"/>
    <w:rsid w:val="00AF7D0D"/>
    <w:rsid w:val="00B01F68"/>
    <w:rsid w:val="00B03D17"/>
    <w:rsid w:val="00B04377"/>
    <w:rsid w:val="00B06F5F"/>
    <w:rsid w:val="00B15514"/>
    <w:rsid w:val="00B2042E"/>
    <w:rsid w:val="00B20B94"/>
    <w:rsid w:val="00B21A6F"/>
    <w:rsid w:val="00B24E85"/>
    <w:rsid w:val="00B2720E"/>
    <w:rsid w:val="00B32D44"/>
    <w:rsid w:val="00B40417"/>
    <w:rsid w:val="00B41C63"/>
    <w:rsid w:val="00B445F1"/>
    <w:rsid w:val="00B449DE"/>
    <w:rsid w:val="00B4647F"/>
    <w:rsid w:val="00B51055"/>
    <w:rsid w:val="00B51A8F"/>
    <w:rsid w:val="00B559FC"/>
    <w:rsid w:val="00B56005"/>
    <w:rsid w:val="00B60287"/>
    <w:rsid w:val="00B62447"/>
    <w:rsid w:val="00B6620E"/>
    <w:rsid w:val="00B6786F"/>
    <w:rsid w:val="00B712CA"/>
    <w:rsid w:val="00B7212A"/>
    <w:rsid w:val="00B73014"/>
    <w:rsid w:val="00B747C3"/>
    <w:rsid w:val="00B76A37"/>
    <w:rsid w:val="00B86068"/>
    <w:rsid w:val="00B965C2"/>
    <w:rsid w:val="00B96B64"/>
    <w:rsid w:val="00BA2010"/>
    <w:rsid w:val="00BB0694"/>
    <w:rsid w:val="00BB2D52"/>
    <w:rsid w:val="00BB4421"/>
    <w:rsid w:val="00BB4C72"/>
    <w:rsid w:val="00BB70E5"/>
    <w:rsid w:val="00BC185D"/>
    <w:rsid w:val="00BC689F"/>
    <w:rsid w:val="00BD0B83"/>
    <w:rsid w:val="00BD274E"/>
    <w:rsid w:val="00BD4A2F"/>
    <w:rsid w:val="00BE6BB0"/>
    <w:rsid w:val="00BF72C1"/>
    <w:rsid w:val="00C00694"/>
    <w:rsid w:val="00C06257"/>
    <w:rsid w:val="00C116B9"/>
    <w:rsid w:val="00C14A02"/>
    <w:rsid w:val="00C1706A"/>
    <w:rsid w:val="00C21592"/>
    <w:rsid w:val="00C312AB"/>
    <w:rsid w:val="00C45952"/>
    <w:rsid w:val="00C50DD9"/>
    <w:rsid w:val="00C62F2A"/>
    <w:rsid w:val="00C6485F"/>
    <w:rsid w:val="00C704B3"/>
    <w:rsid w:val="00C74953"/>
    <w:rsid w:val="00C75DF6"/>
    <w:rsid w:val="00C80BE1"/>
    <w:rsid w:val="00C840B9"/>
    <w:rsid w:val="00C86993"/>
    <w:rsid w:val="00C97EA8"/>
    <w:rsid w:val="00CB0468"/>
    <w:rsid w:val="00CB0757"/>
    <w:rsid w:val="00CC005A"/>
    <w:rsid w:val="00CC2B10"/>
    <w:rsid w:val="00CC520D"/>
    <w:rsid w:val="00CC5800"/>
    <w:rsid w:val="00CC5A4E"/>
    <w:rsid w:val="00CE2965"/>
    <w:rsid w:val="00CE4F3F"/>
    <w:rsid w:val="00CF1917"/>
    <w:rsid w:val="00CF783E"/>
    <w:rsid w:val="00D02366"/>
    <w:rsid w:val="00D0469D"/>
    <w:rsid w:val="00D05B08"/>
    <w:rsid w:val="00D06823"/>
    <w:rsid w:val="00D14DCF"/>
    <w:rsid w:val="00D1609D"/>
    <w:rsid w:val="00D242AA"/>
    <w:rsid w:val="00D27825"/>
    <w:rsid w:val="00D40410"/>
    <w:rsid w:val="00D43CE8"/>
    <w:rsid w:val="00D57079"/>
    <w:rsid w:val="00D628C7"/>
    <w:rsid w:val="00D633C1"/>
    <w:rsid w:val="00D701F0"/>
    <w:rsid w:val="00D70D09"/>
    <w:rsid w:val="00D717B7"/>
    <w:rsid w:val="00D81126"/>
    <w:rsid w:val="00D93B66"/>
    <w:rsid w:val="00D97E63"/>
    <w:rsid w:val="00DA3AAE"/>
    <w:rsid w:val="00DB59E0"/>
    <w:rsid w:val="00DB76D8"/>
    <w:rsid w:val="00DC0B3F"/>
    <w:rsid w:val="00DC40EA"/>
    <w:rsid w:val="00DC4D01"/>
    <w:rsid w:val="00DC613A"/>
    <w:rsid w:val="00DC7442"/>
    <w:rsid w:val="00DE4794"/>
    <w:rsid w:val="00DE50EE"/>
    <w:rsid w:val="00DE730A"/>
    <w:rsid w:val="00DF1CCA"/>
    <w:rsid w:val="00DF59A5"/>
    <w:rsid w:val="00E00658"/>
    <w:rsid w:val="00E00D6D"/>
    <w:rsid w:val="00E01E2D"/>
    <w:rsid w:val="00E178A6"/>
    <w:rsid w:val="00E24F51"/>
    <w:rsid w:val="00E25698"/>
    <w:rsid w:val="00E319A7"/>
    <w:rsid w:val="00E33F58"/>
    <w:rsid w:val="00E37BA1"/>
    <w:rsid w:val="00E408C5"/>
    <w:rsid w:val="00E44B0A"/>
    <w:rsid w:val="00E50125"/>
    <w:rsid w:val="00E53F35"/>
    <w:rsid w:val="00E565AA"/>
    <w:rsid w:val="00E6033E"/>
    <w:rsid w:val="00E61B2B"/>
    <w:rsid w:val="00E76982"/>
    <w:rsid w:val="00E76E9C"/>
    <w:rsid w:val="00E81076"/>
    <w:rsid w:val="00E819BC"/>
    <w:rsid w:val="00E84BCA"/>
    <w:rsid w:val="00E877C8"/>
    <w:rsid w:val="00E87AEF"/>
    <w:rsid w:val="00E91FCA"/>
    <w:rsid w:val="00E92AF5"/>
    <w:rsid w:val="00E952B3"/>
    <w:rsid w:val="00E96C1A"/>
    <w:rsid w:val="00EA0027"/>
    <w:rsid w:val="00EA0710"/>
    <w:rsid w:val="00EA2C3D"/>
    <w:rsid w:val="00EA5A01"/>
    <w:rsid w:val="00EA5C2D"/>
    <w:rsid w:val="00EB13A1"/>
    <w:rsid w:val="00EC141E"/>
    <w:rsid w:val="00EC4443"/>
    <w:rsid w:val="00ED0020"/>
    <w:rsid w:val="00ED65E3"/>
    <w:rsid w:val="00F05E9C"/>
    <w:rsid w:val="00F06B09"/>
    <w:rsid w:val="00F10883"/>
    <w:rsid w:val="00F1192F"/>
    <w:rsid w:val="00F11BF8"/>
    <w:rsid w:val="00F1206B"/>
    <w:rsid w:val="00F15D3D"/>
    <w:rsid w:val="00F26A59"/>
    <w:rsid w:val="00F26FB6"/>
    <w:rsid w:val="00F31B93"/>
    <w:rsid w:val="00F3334D"/>
    <w:rsid w:val="00F336E9"/>
    <w:rsid w:val="00F33AFD"/>
    <w:rsid w:val="00F35054"/>
    <w:rsid w:val="00F4757D"/>
    <w:rsid w:val="00F52D4F"/>
    <w:rsid w:val="00F53E4D"/>
    <w:rsid w:val="00F579A0"/>
    <w:rsid w:val="00F6049C"/>
    <w:rsid w:val="00F63822"/>
    <w:rsid w:val="00F63E97"/>
    <w:rsid w:val="00F65861"/>
    <w:rsid w:val="00F775B4"/>
    <w:rsid w:val="00F83C03"/>
    <w:rsid w:val="00F91FDF"/>
    <w:rsid w:val="00F93415"/>
    <w:rsid w:val="00F96024"/>
    <w:rsid w:val="00F96096"/>
    <w:rsid w:val="00F96AB6"/>
    <w:rsid w:val="00FA3ED4"/>
    <w:rsid w:val="00FB0095"/>
    <w:rsid w:val="00FC0C52"/>
    <w:rsid w:val="00FC1020"/>
    <w:rsid w:val="00FC2544"/>
    <w:rsid w:val="00FC32DF"/>
    <w:rsid w:val="00FC7CB6"/>
    <w:rsid w:val="00FD0142"/>
    <w:rsid w:val="00FD579C"/>
    <w:rsid w:val="00FD5BD8"/>
    <w:rsid w:val="00FD6ABF"/>
    <w:rsid w:val="00FD7E5F"/>
    <w:rsid w:val="00FE1C12"/>
    <w:rsid w:val="00FE442F"/>
    <w:rsid w:val="00FE49A4"/>
    <w:rsid w:val="00FF49B4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A7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25D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0E7041"/>
    <w:pPr>
      <w:keepNext/>
      <w:ind w:leftChars="400" w:left="96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76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B7678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0B7678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ゴシック"/>
      <w:spacing w:val="2"/>
      <w:sz w:val="24"/>
      <w:szCs w:val="24"/>
    </w:rPr>
  </w:style>
  <w:style w:type="character" w:styleId="a8">
    <w:name w:val="page number"/>
    <w:basedOn w:val="a0"/>
    <w:rsid w:val="000B7678"/>
  </w:style>
  <w:style w:type="character" w:styleId="a9">
    <w:name w:val="annotation reference"/>
    <w:semiHidden/>
    <w:rsid w:val="000B7678"/>
    <w:rPr>
      <w:sz w:val="18"/>
      <w:szCs w:val="18"/>
    </w:rPr>
  </w:style>
  <w:style w:type="paragraph" w:styleId="aa">
    <w:name w:val="annotation text"/>
    <w:basedOn w:val="a"/>
    <w:semiHidden/>
    <w:rsid w:val="000B7678"/>
  </w:style>
  <w:style w:type="paragraph" w:styleId="ab">
    <w:name w:val="annotation subject"/>
    <w:basedOn w:val="aa"/>
    <w:next w:val="aa"/>
    <w:semiHidden/>
    <w:rsid w:val="000B7678"/>
    <w:rPr>
      <w:b/>
      <w:bCs/>
    </w:rPr>
  </w:style>
  <w:style w:type="paragraph" w:styleId="ac">
    <w:name w:val="Balloon Text"/>
    <w:basedOn w:val="a"/>
    <w:link w:val="ad"/>
    <w:uiPriority w:val="99"/>
    <w:semiHidden/>
    <w:rsid w:val="000B7678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B7678"/>
    <w:pPr>
      <w:ind w:leftChars="200" w:left="480" w:firstLineChars="100" w:firstLine="240"/>
    </w:pPr>
    <w:rPr>
      <w:rFonts w:ascii="ＭＳ 明朝"/>
      <w:color w:val="FF0000"/>
    </w:rPr>
  </w:style>
  <w:style w:type="paragraph" w:styleId="ae">
    <w:name w:val="Date"/>
    <w:basedOn w:val="a"/>
    <w:next w:val="a"/>
    <w:rsid w:val="000B7678"/>
  </w:style>
  <w:style w:type="paragraph" w:styleId="3">
    <w:name w:val="Body Text Indent 3"/>
    <w:basedOn w:val="a"/>
    <w:rsid w:val="000B7678"/>
    <w:pPr>
      <w:ind w:firstLineChars="200" w:firstLine="480"/>
    </w:pPr>
    <w:rPr>
      <w:rFonts w:ascii="ＭＳ 明朝"/>
      <w:color w:val="008000"/>
    </w:rPr>
  </w:style>
  <w:style w:type="paragraph" w:styleId="af">
    <w:name w:val="Body Text Indent"/>
    <w:basedOn w:val="a"/>
    <w:rsid w:val="000B7678"/>
    <w:pPr>
      <w:ind w:left="1210"/>
    </w:pPr>
    <w:rPr>
      <w:rFonts w:ascii="Osaka" w:eastAsia="Osaka" w:hAnsi="Times"/>
      <w:color w:val="000000"/>
      <w:szCs w:val="20"/>
    </w:rPr>
  </w:style>
  <w:style w:type="character" w:styleId="af0">
    <w:name w:val="Hyperlink"/>
    <w:rsid w:val="000B7678"/>
    <w:rPr>
      <w:color w:val="0000FF"/>
      <w:u w:val="single"/>
    </w:rPr>
  </w:style>
  <w:style w:type="character" w:customStyle="1" w:styleId="text13">
    <w:name w:val="text13"/>
    <w:basedOn w:val="a0"/>
    <w:rsid w:val="000B7678"/>
  </w:style>
  <w:style w:type="paragraph" w:styleId="af1">
    <w:name w:val="Plain Text"/>
    <w:basedOn w:val="a"/>
    <w:rsid w:val="000B7678"/>
    <w:rPr>
      <w:rFonts w:ascii="ＭＳ 明朝" w:hAnsi="Courier New" w:cs="Courier New"/>
      <w:sz w:val="21"/>
      <w:szCs w:val="21"/>
    </w:rPr>
  </w:style>
  <w:style w:type="paragraph" w:styleId="HTML">
    <w:name w:val="HTML Preformatted"/>
    <w:basedOn w:val="a"/>
    <w:rsid w:val="000B7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styleId="af2">
    <w:name w:val="FollowedHyperlink"/>
    <w:rsid w:val="000B7678"/>
    <w:rPr>
      <w:color w:val="800080"/>
      <w:u w:val="single"/>
    </w:rPr>
  </w:style>
  <w:style w:type="paragraph" w:customStyle="1" w:styleId="headline">
    <w:name w:val="headline"/>
    <w:basedOn w:val="a"/>
    <w:rsid w:val="000B767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3">
    <w:name w:val="Body Text"/>
    <w:basedOn w:val="a"/>
    <w:rsid w:val="00966FF3"/>
  </w:style>
  <w:style w:type="paragraph" w:styleId="20">
    <w:name w:val="Body Text 2"/>
    <w:basedOn w:val="a"/>
    <w:rsid w:val="00966FF3"/>
    <w:pPr>
      <w:spacing w:line="480" w:lineRule="auto"/>
    </w:pPr>
  </w:style>
  <w:style w:type="table" w:styleId="af4">
    <w:name w:val="Table Grid"/>
    <w:basedOn w:val="a1"/>
    <w:uiPriority w:val="59"/>
    <w:rsid w:val="00185C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1">
    <w:name w:val="footnote1"/>
    <w:rsid w:val="00AB61DA"/>
    <w:rPr>
      <w:color w:val="333333"/>
      <w:sz w:val="20"/>
      <w:szCs w:val="20"/>
    </w:rPr>
  </w:style>
  <w:style w:type="character" w:customStyle="1" w:styleId="a4">
    <w:name w:val="ヘッダー (文字)"/>
    <w:link w:val="a3"/>
    <w:uiPriority w:val="99"/>
    <w:rsid w:val="00AB61DA"/>
    <w:rPr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AB61DA"/>
    <w:rPr>
      <w:kern w:val="2"/>
      <w:sz w:val="24"/>
      <w:szCs w:val="24"/>
    </w:rPr>
  </w:style>
  <w:style w:type="character" w:customStyle="1" w:styleId="ad">
    <w:name w:val="吹き出し (文字)"/>
    <w:link w:val="ac"/>
    <w:uiPriority w:val="99"/>
    <w:semiHidden/>
    <w:rsid w:val="00AB61DA"/>
    <w:rPr>
      <w:rFonts w:ascii="Arial" w:eastAsia="ＭＳ ゴシック" w:hAnsi="Arial"/>
      <w:kern w:val="2"/>
      <w:sz w:val="18"/>
      <w:szCs w:val="18"/>
    </w:rPr>
  </w:style>
  <w:style w:type="paragraph" w:styleId="af5">
    <w:name w:val="No Spacing"/>
    <w:link w:val="af6"/>
    <w:uiPriority w:val="1"/>
    <w:qFormat/>
    <w:rsid w:val="00AB61DA"/>
    <w:rPr>
      <w:sz w:val="22"/>
      <w:szCs w:val="22"/>
    </w:rPr>
  </w:style>
  <w:style w:type="character" w:customStyle="1" w:styleId="af6">
    <w:name w:val="行間詰め (文字)"/>
    <w:link w:val="af5"/>
    <w:uiPriority w:val="1"/>
    <w:rsid w:val="00AB61DA"/>
    <w:rPr>
      <w:sz w:val="22"/>
      <w:szCs w:val="22"/>
      <w:lang w:val="en-US" w:eastAsia="ja-JP" w:bidi="ar-SA"/>
    </w:rPr>
  </w:style>
  <w:style w:type="paragraph" w:customStyle="1" w:styleId="131">
    <w:name w:val="表 (青) 131"/>
    <w:basedOn w:val="a"/>
    <w:uiPriority w:val="34"/>
    <w:qFormat/>
    <w:rsid w:val="00AB61DA"/>
    <w:pPr>
      <w:ind w:leftChars="400" w:left="840"/>
    </w:pPr>
    <w:rPr>
      <w:sz w:val="21"/>
      <w:szCs w:val="22"/>
    </w:rPr>
  </w:style>
  <w:style w:type="paragraph" w:customStyle="1" w:styleId="p1">
    <w:name w:val="p1"/>
    <w:basedOn w:val="a"/>
    <w:rsid w:val="005266B9"/>
    <w:rPr>
      <w:rFonts w:ascii="Monaco" w:hAnsi="Monaco"/>
      <w:sz w:val="20"/>
      <w:szCs w:val="20"/>
    </w:rPr>
  </w:style>
  <w:style w:type="paragraph" w:styleId="af7">
    <w:name w:val="Closing"/>
    <w:basedOn w:val="a"/>
    <w:link w:val="af8"/>
    <w:uiPriority w:val="99"/>
    <w:unhideWhenUsed/>
    <w:rsid w:val="00AE30A5"/>
    <w:pPr>
      <w:widowControl w:val="0"/>
      <w:jc w:val="right"/>
    </w:pPr>
    <w:rPr>
      <w:rFonts w:ascii="Century" w:hAnsi="Century"/>
      <w:kern w:val="2"/>
    </w:rPr>
  </w:style>
  <w:style w:type="character" w:customStyle="1" w:styleId="af8">
    <w:name w:val="結語 (文字)"/>
    <w:link w:val="af7"/>
    <w:uiPriority w:val="99"/>
    <w:rsid w:val="00AE30A5"/>
    <w:rPr>
      <w:kern w:val="2"/>
      <w:sz w:val="24"/>
      <w:szCs w:val="24"/>
    </w:rPr>
  </w:style>
  <w:style w:type="paragraph" w:customStyle="1" w:styleId="Default">
    <w:name w:val="Default"/>
    <w:rsid w:val="00AE30A5"/>
    <w:pPr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2365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9">
    <w:name w:val="List Paragraph"/>
    <w:basedOn w:val="a"/>
    <w:uiPriority w:val="34"/>
    <w:qFormat/>
    <w:rsid w:val="002A4C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8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1E45-9F3C-424D-B468-9A47ECB3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use plan draft</vt:lpstr>
    </vt:vector>
  </TitlesOfParts>
  <LinksUpToDate>false</LinksUpToDate>
  <CharactersWithSpaces>14877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plan draft</dc:title>
  <dc:creator/>
  <cp:lastModifiedBy/>
  <cp:revision>1</cp:revision>
  <cp:lastPrinted>2010-11-02T09:57:00Z</cp:lastPrinted>
  <dcterms:created xsi:type="dcterms:W3CDTF">2019-09-19T00:58:00Z</dcterms:created>
  <dcterms:modified xsi:type="dcterms:W3CDTF">2020-07-02T07:30:00Z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-1674956490</vt:i4>
  </property>
  <property fmtid="{D5CDD505-2E9C-101B-9397-08002B2CF9AE}" pid="3" name="_PreviousAdHocReviewCycleID">
    <vt:i4>1447711016</vt:i4>
  </property>
  <property fmtid="{D5CDD505-2E9C-101B-9397-08002B2CF9AE}" pid="4" name="_ReviewingToolsShownOnce">
    <vt:lpwstr/>
  </property>
</Properties>
</file>